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0611" w14:textId="7ED9C397" w:rsidR="00CA7580" w:rsidRPr="006B0CED" w:rsidRDefault="00CA7580" w:rsidP="0021283A">
      <w:pPr>
        <w:rPr>
          <w:lang w:val="nl-NL"/>
        </w:rPr>
      </w:pPr>
    </w:p>
    <w:p w14:paraId="678AAB8A" w14:textId="58FCCFC0" w:rsidR="00CA7580" w:rsidRPr="006B0CED" w:rsidRDefault="00CA7580" w:rsidP="0021283A">
      <w:pPr>
        <w:rPr>
          <w:lang w:val="nl-NL"/>
        </w:rPr>
      </w:pPr>
    </w:p>
    <w:p w14:paraId="4DE3C697" w14:textId="77777777" w:rsidR="00CA7580" w:rsidRPr="006B0CED" w:rsidRDefault="00CA7580" w:rsidP="0021283A">
      <w:pPr>
        <w:rPr>
          <w:lang w:val="nl-NL"/>
        </w:rPr>
      </w:pPr>
    </w:p>
    <w:p w14:paraId="3646798E" w14:textId="70D1C51F" w:rsidR="00CA7580" w:rsidRPr="006B0CED" w:rsidRDefault="00CA7580" w:rsidP="0021283A">
      <w:pPr>
        <w:rPr>
          <w:lang w:val="nl-NL"/>
        </w:rPr>
      </w:pPr>
    </w:p>
    <w:p w14:paraId="48B2093D" w14:textId="07BFBDE2" w:rsidR="00CA7580" w:rsidRPr="006B0CED" w:rsidRDefault="00CA7580" w:rsidP="00D670FE">
      <w:pPr>
        <w:ind w:right="706"/>
        <w:rPr>
          <w:lang w:val="nl-NL"/>
        </w:rPr>
      </w:pPr>
    </w:p>
    <w:p w14:paraId="71193C07" w14:textId="553AA5E7" w:rsidR="00CA7580" w:rsidRPr="006B0CED" w:rsidRDefault="00CA7580" w:rsidP="00D670FE">
      <w:pPr>
        <w:ind w:right="706"/>
        <w:rPr>
          <w:lang w:val="nl-NL"/>
        </w:rPr>
      </w:pPr>
    </w:p>
    <w:p w14:paraId="7020D4B2" w14:textId="58B561CA" w:rsidR="00CA7580" w:rsidRPr="006B0CED" w:rsidRDefault="00CA7580" w:rsidP="00D670FE">
      <w:pPr>
        <w:ind w:right="706"/>
        <w:rPr>
          <w:snapToGrid w:val="0"/>
          <w:lang w:val="nl-NL"/>
        </w:rPr>
      </w:pPr>
    </w:p>
    <w:p w14:paraId="05C40E25" w14:textId="77777777" w:rsidR="00CA7580" w:rsidRPr="006B0CED" w:rsidRDefault="00CA7580" w:rsidP="00D670FE">
      <w:pPr>
        <w:ind w:right="706"/>
        <w:rPr>
          <w:lang w:val="nl-NL"/>
        </w:rPr>
      </w:pPr>
    </w:p>
    <w:p w14:paraId="4D5F67CC" w14:textId="5722A9D9" w:rsidR="00CA7580" w:rsidRPr="006B0CED" w:rsidRDefault="00CA7580" w:rsidP="00D670FE">
      <w:pPr>
        <w:ind w:right="706"/>
        <w:rPr>
          <w:lang w:val="nl-NL"/>
        </w:rPr>
      </w:pPr>
    </w:p>
    <w:p w14:paraId="3F346800" w14:textId="693092FA" w:rsidR="00D670FE" w:rsidRPr="006B0CED" w:rsidRDefault="00D670FE" w:rsidP="00D670FE">
      <w:pPr>
        <w:ind w:right="706"/>
        <w:rPr>
          <w:lang w:val="nl-NL"/>
        </w:rPr>
      </w:pPr>
    </w:p>
    <w:p w14:paraId="10498C6F" w14:textId="04E16002" w:rsidR="00D670FE" w:rsidRPr="006B0CED" w:rsidRDefault="00D670FE" w:rsidP="00D670FE">
      <w:pPr>
        <w:ind w:right="706"/>
        <w:jc w:val="right"/>
        <w:rPr>
          <w:sz w:val="32"/>
          <w:lang w:val="nl-NL"/>
        </w:rPr>
      </w:pPr>
    </w:p>
    <w:p w14:paraId="4787308A" w14:textId="0F60920E" w:rsidR="00323A02" w:rsidRPr="006B0CED" w:rsidRDefault="00323A02" w:rsidP="00D670FE">
      <w:pPr>
        <w:ind w:right="706"/>
        <w:jc w:val="right"/>
        <w:rPr>
          <w:lang w:val="nl-NL"/>
        </w:rPr>
      </w:pPr>
    </w:p>
    <w:p w14:paraId="285E02FD" w14:textId="1DFEB9B5" w:rsidR="00323A02" w:rsidRPr="006B0CED" w:rsidRDefault="00323A02" w:rsidP="00D670FE">
      <w:pPr>
        <w:ind w:right="706"/>
        <w:jc w:val="right"/>
        <w:rPr>
          <w:lang w:val="nl-NL"/>
        </w:rPr>
      </w:pPr>
    </w:p>
    <w:p w14:paraId="10F5ACEC" w14:textId="3E78A9FE" w:rsidR="005B5CAB" w:rsidRPr="005B5CAB" w:rsidRDefault="005363D8" w:rsidP="005B5CAB">
      <w:pPr>
        <w:ind w:right="706"/>
        <w:jc w:val="right"/>
        <w:rPr>
          <w:rFonts w:ascii="Univers" w:hAnsi="Univers" w:cs="Times New Roman"/>
          <w:b/>
          <w:smallCaps/>
          <w:sz w:val="50"/>
          <w:lang w:val="nl-NL"/>
        </w:rPr>
      </w:pPr>
      <w:r>
        <w:rPr>
          <w:rFonts w:ascii="Univers" w:hAnsi="Univers" w:cs="Times New Roman"/>
          <w:b/>
          <w:smallCaps/>
          <w:sz w:val="50"/>
          <w:lang w:val="nl-NL"/>
        </w:rPr>
        <w:t xml:space="preserve">Master Test Plan </w:t>
      </w:r>
      <w:r w:rsidR="00E501BD">
        <w:rPr>
          <w:rFonts w:ascii="Univers" w:hAnsi="Univers" w:cs="Times New Roman"/>
          <w:b/>
          <w:smallCaps/>
          <w:sz w:val="50"/>
          <w:lang w:val="nl-NL"/>
        </w:rPr>
        <w:t>&lt;template&gt;</w:t>
      </w:r>
    </w:p>
    <w:p w14:paraId="6F36CF70" w14:textId="77777777" w:rsidR="00AB286B" w:rsidRPr="006B0CED" w:rsidRDefault="00AB286B" w:rsidP="00D670FE">
      <w:pPr>
        <w:ind w:right="706"/>
        <w:jc w:val="right"/>
        <w:rPr>
          <w:sz w:val="32"/>
          <w:lang w:val="nl-NL"/>
        </w:rPr>
      </w:pPr>
    </w:p>
    <w:p w14:paraId="39A56A1E" w14:textId="71288CCC" w:rsidR="00323A02" w:rsidRDefault="005363D8" w:rsidP="005B5CAB">
      <w:pPr>
        <w:ind w:right="706"/>
        <w:jc w:val="right"/>
        <w:rPr>
          <w:sz w:val="32"/>
          <w:lang w:val="nl-NL"/>
        </w:rPr>
      </w:pPr>
      <w:r>
        <w:rPr>
          <w:sz w:val="32"/>
          <w:lang w:val="nl-NL"/>
        </w:rPr>
        <w:t>&lt;subtekst&gt;</w:t>
      </w:r>
    </w:p>
    <w:p w14:paraId="17BA9527" w14:textId="77777777" w:rsidR="005363D8" w:rsidRDefault="005363D8" w:rsidP="005B5CAB">
      <w:pPr>
        <w:ind w:right="706"/>
        <w:jc w:val="right"/>
        <w:rPr>
          <w:sz w:val="32"/>
          <w:lang w:val="nl-NL"/>
        </w:rPr>
      </w:pPr>
    </w:p>
    <w:p w14:paraId="58899FC7" w14:textId="77777777" w:rsidR="005363D8" w:rsidRDefault="005363D8" w:rsidP="005B5CAB">
      <w:pPr>
        <w:ind w:right="706"/>
        <w:jc w:val="right"/>
        <w:rPr>
          <w:sz w:val="32"/>
          <w:lang w:val="nl-NL"/>
        </w:rPr>
      </w:pPr>
    </w:p>
    <w:p w14:paraId="439F70AF" w14:textId="77777777" w:rsidR="005363D8" w:rsidRPr="00570D13" w:rsidRDefault="005363D8" w:rsidP="005363D8">
      <w:pPr>
        <w:rPr>
          <w:lang w:val="nl-NL"/>
        </w:rPr>
      </w:pPr>
    </w:p>
    <w:p w14:paraId="56B2C104" w14:textId="05CCF084" w:rsidR="005363D8" w:rsidRPr="000E2601" w:rsidRDefault="005363D8" w:rsidP="005363D8">
      <w:pPr>
        <w:pStyle w:val="Werkinstructie"/>
        <w:rPr>
          <w:b/>
          <w:lang w:val="nl-NL"/>
        </w:rPr>
      </w:pPr>
      <w:r w:rsidRPr="000E2601">
        <w:rPr>
          <w:b/>
          <w:lang w:val="nl-NL"/>
        </w:rPr>
        <w:t xml:space="preserve">Toelichting </w:t>
      </w:r>
      <w:r>
        <w:rPr>
          <w:b/>
          <w:lang w:val="nl-NL"/>
        </w:rPr>
        <w:t>bij</w:t>
      </w:r>
      <w:r w:rsidRPr="000E2601">
        <w:rPr>
          <w:b/>
          <w:lang w:val="nl-NL"/>
        </w:rPr>
        <w:t xml:space="preserve"> deze template</w:t>
      </w:r>
      <w:r w:rsidR="00605E9C">
        <w:rPr>
          <w:b/>
          <w:lang w:val="nl-NL"/>
        </w:rPr>
        <w:t xml:space="preserve"> (vervang door een sprekende figuur of symbool)</w:t>
      </w:r>
    </w:p>
    <w:p w14:paraId="22A38F52" w14:textId="75045D5D" w:rsidR="005363D8" w:rsidRDefault="005363D8" w:rsidP="005363D8">
      <w:pPr>
        <w:pStyle w:val="Werkinstructie"/>
        <w:rPr>
          <w:lang w:val="nl-NL"/>
        </w:rPr>
      </w:pPr>
      <w:r w:rsidRPr="00AA0139">
        <w:rPr>
          <w:b/>
          <w:noProof/>
          <w:lang w:val="nl-NL"/>
        </w:rPr>
        <w:drawing>
          <wp:anchor distT="76154" distB="156187" distL="165580" distR="140767" simplePos="0" relativeHeight="251662336" behindDoc="0" locked="0" layoutInCell="1" allowOverlap="1" wp14:anchorId="0FF84C9A" wp14:editId="686B3CB2">
            <wp:simplePos x="0" y="0"/>
            <wp:positionH relativeFrom="column">
              <wp:posOffset>4226659</wp:posOffset>
            </wp:positionH>
            <wp:positionV relativeFrom="paragraph">
              <wp:posOffset>80599</wp:posOffset>
            </wp:positionV>
            <wp:extent cx="1221590" cy="1383734"/>
            <wp:effectExtent l="0" t="152400" r="0" b="235585"/>
            <wp:wrapNone/>
            <wp:docPr id="16" name="Afbeelding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srcRect/>
                    <a:stretch>
                      <a:fillRect/>
                    </a:stretch>
                  </pic:blipFill>
                  <pic:spPr bwMode="auto">
                    <a:xfrm>
                      <a:off x="0" y="0"/>
                      <a:ext cx="1221105" cy="1383665"/>
                    </a:xfrm>
                    <a:prstGeom prst="rect">
                      <a:avLst/>
                    </a:prstGeom>
                    <a:noFill/>
                    <a:ln w="9525">
                      <a:solidFill>
                        <a:srgbClr val="000000"/>
                      </a:solidFill>
                      <a:miter lim="800000"/>
                      <a:headEnd/>
                      <a:tailEnd/>
                    </a:ln>
                    <a:effectLst>
                      <a:outerShdw blurRad="50800" dist="38100" dir="2700000" algn="tl" rotWithShape="0">
                        <a:prstClr val="black">
                          <a:alpha val="40000"/>
                        </a:prstClr>
                      </a:outerShdw>
                    </a:effectLst>
                    <a:scene3d>
                      <a:camera prst="perspectiveContrastingLeftFacing"/>
                      <a:lightRig rig="threePt" dir="t"/>
                    </a:scene3d>
                  </pic:spPr>
                </pic:pic>
              </a:graphicData>
            </a:graphic>
            <wp14:sizeRelH relativeFrom="page">
              <wp14:pctWidth>0</wp14:pctWidth>
            </wp14:sizeRelH>
            <wp14:sizeRelV relativeFrom="page">
              <wp14:pctHeight>0</wp14:pctHeight>
            </wp14:sizeRelV>
          </wp:anchor>
        </w:drawing>
      </w:r>
    </w:p>
    <w:p w14:paraId="77BE0099" w14:textId="77777777" w:rsidR="005363D8" w:rsidRDefault="005363D8" w:rsidP="005363D8">
      <w:pPr>
        <w:pStyle w:val="Werkinstructie"/>
        <w:rPr>
          <w:lang w:val="nl-NL"/>
        </w:rPr>
      </w:pPr>
      <w:r>
        <w:rPr>
          <w:lang w:val="nl-NL"/>
        </w:rPr>
        <w:t xml:space="preserve">Deze template is voorzien van beknopte werkinstructies die zijn </w:t>
      </w:r>
      <w:r>
        <w:rPr>
          <w:lang w:val="nl-NL"/>
        </w:rPr>
        <w:br/>
        <w:t>opgemaakt als dit blok.</w:t>
      </w:r>
    </w:p>
    <w:p w14:paraId="4F29D62E" w14:textId="77777777" w:rsidR="005363D8" w:rsidRDefault="005363D8" w:rsidP="005363D8">
      <w:pPr>
        <w:pStyle w:val="Werkinstructie"/>
        <w:rPr>
          <w:lang w:val="nl-NL"/>
        </w:rPr>
      </w:pPr>
      <w:r>
        <w:rPr>
          <w:lang w:val="nl-NL"/>
        </w:rPr>
        <w:t>Ze moeten verwijderd worden in het uiteindelijke MTP.</w:t>
      </w:r>
    </w:p>
    <w:p w14:paraId="130A926F" w14:textId="77777777" w:rsidR="005363D8" w:rsidRDefault="005363D8" w:rsidP="005363D8">
      <w:pPr>
        <w:pStyle w:val="Werkinstructie"/>
        <w:rPr>
          <w:lang w:val="nl-NL"/>
        </w:rPr>
      </w:pPr>
    </w:p>
    <w:p w14:paraId="17A05922" w14:textId="77777777" w:rsidR="005363D8" w:rsidRDefault="005363D8" w:rsidP="005363D8">
      <w:pPr>
        <w:pStyle w:val="Werkinstructie"/>
        <w:rPr>
          <w:lang w:val="nl-NL"/>
        </w:rPr>
      </w:pPr>
      <w:r>
        <w:rPr>
          <w:lang w:val="nl-NL"/>
        </w:rPr>
        <w:t xml:space="preserve">Een Master Test Plan schrijven is een proces van communicatie </w:t>
      </w:r>
      <w:r>
        <w:rPr>
          <w:lang w:val="nl-NL"/>
        </w:rPr>
        <w:br/>
        <w:t>en afstemming. Hou het kernachtig, anders leest niemand het.</w:t>
      </w:r>
    </w:p>
    <w:p w14:paraId="7D8838A7" w14:textId="77777777" w:rsidR="005363D8" w:rsidRDefault="005363D8" w:rsidP="005363D8">
      <w:pPr>
        <w:pStyle w:val="Werkinstructie"/>
        <w:rPr>
          <w:lang w:val="nl-NL"/>
        </w:rPr>
      </w:pPr>
    </w:p>
    <w:p w14:paraId="6DF24D8F" w14:textId="3ED0CB38" w:rsidR="005363D8" w:rsidRDefault="005363D8" w:rsidP="005363D8">
      <w:pPr>
        <w:pStyle w:val="Werkinstructie"/>
        <w:rPr>
          <w:lang w:val="nl-NL"/>
        </w:rPr>
      </w:pPr>
      <w:r>
        <w:rPr>
          <w:lang w:val="nl-NL"/>
        </w:rPr>
        <w:t xml:space="preserve">De template </w:t>
      </w:r>
      <w:r w:rsidR="002F3138">
        <w:rPr>
          <w:lang w:val="nl-NL"/>
        </w:rPr>
        <w:t>is gericht op minimale dubbelingen</w:t>
      </w:r>
      <w:r>
        <w:rPr>
          <w:lang w:val="nl-NL"/>
        </w:rPr>
        <w:t>:</w:t>
      </w:r>
    </w:p>
    <w:p w14:paraId="03966090" w14:textId="77777777" w:rsidR="005363D8" w:rsidRDefault="005363D8" w:rsidP="005363D8">
      <w:pPr>
        <w:pStyle w:val="Werkinstructie"/>
        <w:rPr>
          <w:lang w:val="nl-NL"/>
        </w:rPr>
      </w:pPr>
      <w:r>
        <w:rPr>
          <w:lang w:val="nl-NL"/>
        </w:rPr>
        <w:t>informatie wordt maar 1x vastgelegd en niet op meerdere</w:t>
      </w:r>
    </w:p>
    <w:p w14:paraId="00C60594" w14:textId="77777777" w:rsidR="00605E9C" w:rsidRDefault="005363D8" w:rsidP="005363D8">
      <w:pPr>
        <w:pStyle w:val="Werkinstructie"/>
        <w:rPr>
          <w:lang w:val="nl-NL"/>
        </w:rPr>
      </w:pPr>
      <w:r>
        <w:rPr>
          <w:lang w:val="nl-NL"/>
        </w:rPr>
        <w:t xml:space="preserve">plaatsen in het document. </w:t>
      </w:r>
    </w:p>
    <w:p w14:paraId="2A72BBCC" w14:textId="77777777" w:rsidR="00605E9C" w:rsidRDefault="00605E9C" w:rsidP="005363D8">
      <w:pPr>
        <w:pStyle w:val="Werkinstructie"/>
        <w:rPr>
          <w:lang w:val="nl-NL"/>
        </w:rPr>
      </w:pPr>
    </w:p>
    <w:p w14:paraId="3B03204C" w14:textId="38876791" w:rsidR="005363D8" w:rsidRDefault="00605E9C" w:rsidP="005363D8">
      <w:pPr>
        <w:pStyle w:val="Werkinstructie"/>
        <w:rPr>
          <w:noProof/>
          <w:lang w:val="nl-NL"/>
        </w:rPr>
      </w:pPr>
      <w:r>
        <w:rPr>
          <w:lang w:val="nl-NL"/>
        </w:rPr>
        <w:t>De template verwijst naar diverse Valori proceskaarten, zoals de hier</w:t>
      </w:r>
      <w:r>
        <w:rPr>
          <w:lang w:val="nl-NL"/>
        </w:rPr>
        <w:br/>
        <w:t xml:space="preserve">getoonde MTP </w:t>
      </w:r>
      <w:r w:rsidR="002F3138">
        <w:rPr>
          <w:lang w:val="nl-NL"/>
        </w:rPr>
        <w:t>proceskaart</w:t>
      </w:r>
      <w:r w:rsidR="005363D8">
        <w:rPr>
          <w:lang w:val="nl-NL"/>
        </w:rPr>
        <w:t>.</w:t>
      </w:r>
      <w:r w:rsidR="005363D8" w:rsidRPr="007C31D6">
        <w:rPr>
          <w:noProof/>
          <w:lang w:val="nl-NL"/>
        </w:rPr>
        <w:t xml:space="preserve"> </w:t>
      </w:r>
    </w:p>
    <w:p w14:paraId="01FACEFE" w14:textId="77777777" w:rsidR="005363D8" w:rsidRDefault="005363D8" w:rsidP="005363D8">
      <w:pPr>
        <w:pStyle w:val="Werkinstructie"/>
        <w:rPr>
          <w:noProof/>
          <w:lang w:val="nl-NL"/>
        </w:rPr>
      </w:pPr>
    </w:p>
    <w:p w14:paraId="0DE38F6A" w14:textId="180A0F65" w:rsidR="005363D8" w:rsidRDefault="005363D8" w:rsidP="005363D8">
      <w:pPr>
        <w:pStyle w:val="Werkinstructie"/>
        <w:rPr>
          <w:noProof/>
          <w:lang w:val="nl-NL"/>
        </w:rPr>
      </w:pPr>
      <w:r>
        <w:rPr>
          <w:noProof/>
          <w:lang w:val="nl-NL"/>
        </w:rPr>
        <w:t xml:space="preserve">Beheer: </w:t>
      </w:r>
      <w:r w:rsidR="002F3138">
        <w:rPr>
          <w:noProof/>
          <w:lang w:val="nl-NL"/>
        </w:rPr>
        <w:t>Valori</w:t>
      </w:r>
      <w:r>
        <w:rPr>
          <w:noProof/>
          <w:lang w:val="nl-NL"/>
        </w:rPr>
        <w:t>.</w:t>
      </w:r>
    </w:p>
    <w:p w14:paraId="6E017E45" w14:textId="77777777" w:rsidR="005363D8" w:rsidRDefault="005363D8" w:rsidP="005363D8">
      <w:pPr>
        <w:pStyle w:val="Werkinstructie"/>
        <w:rPr>
          <w:noProof/>
          <w:lang w:val="nl-NL"/>
        </w:rPr>
      </w:pPr>
    </w:p>
    <w:p w14:paraId="32C378A6" w14:textId="77777777" w:rsidR="005363D8" w:rsidRPr="006B0CED" w:rsidRDefault="005363D8" w:rsidP="005B5CAB">
      <w:pPr>
        <w:ind w:right="706"/>
        <w:jc w:val="right"/>
        <w:rPr>
          <w:sz w:val="32"/>
          <w:lang w:val="nl-NL"/>
        </w:rPr>
      </w:pPr>
    </w:p>
    <w:p w14:paraId="17683314" w14:textId="77777777" w:rsidR="00F608BE" w:rsidRPr="006B0CED" w:rsidRDefault="00F608BE" w:rsidP="00F608BE">
      <w:pPr>
        <w:ind w:left="1276" w:hanging="1276"/>
        <w:rPr>
          <w:lang w:val="nl-NL"/>
        </w:rPr>
      </w:pPr>
    </w:p>
    <w:p w14:paraId="3B454EA7" w14:textId="77777777" w:rsidR="00C5582C" w:rsidRPr="006B0CED" w:rsidRDefault="00C5582C" w:rsidP="00C5582C">
      <w:pPr>
        <w:rPr>
          <w:lang w:val="nl-NL"/>
        </w:rPr>
        <w:sectPr w:rsidR="00C5582C" w:rsidRPr="006B0CED" w:rsidSect="00F10E47">
          <w:headerReference w:type="default" r:id="rId13"/>
          <w:footerReference w:type="default" r:id="rId14"/>
          <w:headerReference w:type="first" r:id="rId15"/>
          <w:footerReference w:type="first" r:id="rId16"/>
          <w:pgSz w:w="11906" w:h="16838" w:code="9"/>
          <w:pgMar w:top="1418" w:right="1418" w:bottom="1418" w:left="1418" w:header="709" w:footer="709" w:gutter="0"/>
          <w:cols w:space="708"/>
          <w:titlePg/>
        </w:sectPr>
      </w:pPr>
    </w:p>
    <w:p w14:paraId="1AD30BF4" w14:textId="77777777" w:rsidR="00CF1BF6" w:rsidRPr="006107B9" w:rsidRDefault="00CF1BF6" w:rsidP="00CF1BF6">
      <w:pPr>
        <w:rPr>
          <w:b/>
          <w:sz w:val="28"/>
          <w:lang w:val="nl-NL"/>
        </w:rPr>
      </w:pPr>
      <w:bookmarkStart w:id="0" w:name="_Toc102205970"/>
      <w:bookmarkStart w:id="1" w:name="_Toc102206041"/>
      <w:bookmarkStart w:id="2" w:name="_Toc439656067"/>
      <w:bookmarkStart w:id="3" w:name="_Toc439656062"/>
      <w:bookmarkStart w:id="4" w:name="_Toc511119497"/>
      <w:bookmarkStart w:id="5" w:name="_Toc439656057"/>
      <w:bookmarkStart w:id="6" w:name="_Toc439656054"/>
      <w:r w:rsidRPr="006107B9">
        <w:rPr>
          <w:b/>
          <w:sz w:val="28"/>
          <w:lang w:val="nl-NL"/>
        </w:rPr>
        <w:lastRenderedPageBreak/>
        <w:t>Management Samenvatting</w:t>
      </w:r>
    </w:p>
    <w:p w14:paraId="2D7E5028" w14:textId="77777777" w:rsidR="00CF1BF6" w:rsidRPr="006107B9" w:rsidRDefault="00CF1BF6" w:rsidP="00CF1BF6">
      <w:pPr>
        <w:rPr>
          <w:b/>
          <w:sz w:val="28"/>
          <w:lang w:val="nl-NL"/>
        </w:rPr>
      </w:pPr>
    </w:p>
    <w:p w14:paraId="61D5D111" w14:textId="78E6C724" w:rsidR="00CF1BF6" w:rsidRPr="006107B9" w:rsidRDefault="00CF1BF6" w:rsidP="00CF1BF6">
      <w:pPr>
        <w:pStyle w:val="Werkinstructie"/>
        <w:rPr>
          <w:lang w:val="nl-NL"/>
        </w:rPr>
      </w:pPr>
      <w:r w:rsidRPr="006107B9">
        <w:rPr>
          <w:lang w:val="nl-NL"/>
        </w:rPr>
        <w:t xml:space="preserve">Geef hier een samenvatting die in de (afgestemde) behoefte van opdrachtgever, </w:t>
      </w:r>
      <w:r w:rsidR="00E33711">
        <w:rPr>
          <w:lang w:val="nl-NL"/>
        </w:rPr>
        <w:t xml:space="preserve">projectleider en andere stakeholders </w:t>
      </w:r>
      <w:r w:rsidRPr="006107B9">
        <w:rPr>
          <w:lang w:val="nl-NL"/>
        </w:rPr>
        <w:t>voorziet.</w:t>
      </w:r>
    </w:p>
    <w:p w14:paraId="62C25E67" w14:textId="77777777" w:rsidR="00CF1BF6" w:rsidRPr="006107B9" w:rsidRDefault="00CF1BF6" w:rsidP="00CF1BF6">
      <w:pPr>
        <w:pStyle w:val="Werkinstructie"/>
        <w:rPr>
          <w:lang w:val="nl-NL"/>
        </w:rPr>
      </w:pPr>
      <w:r w:rsidRPr="006107B9">
        <w:rPr>
          <w:lang w:val="nl-NL"/>
        </w:rPr>
        <w:t>Bij beknopte MTP’s is geen management samenvatting nodig.</w:t>
      </w:r>
    </w:p>
    <w:p w14:paraId="55AC7E77" w14:textId="77777777" w:rsidR="00CF1BF6" w:rsidRPr="006107B9" w:rsidRDefault="00CF1BF6" w:rsidP="00CF1BF6">
      <w:pPr>
        <w:rPr>
          <w:lang w:val="nl-NL"/>
        </w:rPr>
      </w:pPr>
      <w:r w:rsidRPr="006107B9">
        <w:rPr>
          <w:lang w:val="nl-NL"/>
        </w:rPr>
        <w:br w:type="page"/>
      </w:r>
    </w:p>
    <w:p w14:paraId="557C8E65" w14:textId="77777777" w:rsidR="00CF1BF6" w:rsidRPr="006107B9" w:rsidRDefault="00CF1BF6" w:rsidP="00CF1BF6">
      <w:pPr>
        <w:rPr>
          <w:b/>
          <w:sz w:val="28"/>
          <w:lang w:val="nl-NL"/>
        </w:rPr>
      </w:pPr>
      <w:r w:rsidRPr="006107B9">
        <w:rPr>
          <w:b/>
          <w:sz w:val="28"/>
          <w:lang w:val="nl-NL"/>
        </w:rPr>
        <w:lastRenderedPageBreak/>
        <w:t>Versiebeheer en distributie</w:t>
      </w:r>
    </w:p>
    <w:p w14:paraId="266F9980" w14:textId="77777777" w:rsidR="00CF1BF6" w:rsidRPr="006107B9" w:rsidRDefault="00CF1BF6" w:rsidP="00CF1BF6">
      <w:pPr>
        <w:rPr>
          <w:b/>
          <w:sz w:val="28"/>
          <w:lang w:val="nl-NL"/>
        </w:rPr>
      </w:pPr>
    </w:p>
    <w:p w14:paraId="2260910E" w14:textId="77777777" w:rsidR="00CF1BF6" w:rsidRPr="00F57188" w:rsidRDefault="00CF1BF6" w:rsidP="00CF1BF6">
      <w:pPr>
        <w:pStyle w:val="Werkinstructie"/>
        <w:rPr>
          <w:b/>
        </w:rPr>
      </w:pPr>
      <w:r>
        <w:rPr>
          <w:b/>
        </w:rPr>
        <w:t>V</w:t>
      </w:r>
      <w:r w:rsidRPr="00F57188">
        <w:rPr>
          <w:b/>
        </w:rPr>
        <w:t>ersiehistorie template:</w:t>
      </w:r>
    </w:p>
    <w:p w14:paraId="6DA9797C" w14:textId="77777777" w:rsidR="00CF1BF6" w:rsidRDefault="00CF1BF6" w:rsidP="00CF1BF6">
      <w:pPr>
        <w:pStyle w:val="Werkinstructie"/>
      </w:pPr>
    </w:p>
    <w:p w14:paraId="19A67B1E" w14:textId="478C534F" w:rsidR="00CF1BF6" w:rsidRPr="00F57188" w:rsidRDefault="00E33711" w:rsidP="0062717C">
      <w:pPr>
        <w:pStyle w:val="Werkinstructie"/>
        <w:tabs>
          <w:tab w:val="left" w:pos="851"/>
          <w:tab w:val="left" w:pos="1560"/>
          <w:tab w:val="left" w:pos="3119"/>
          <w:tab w:val="right" w:pos="8931"/>
        </w:tabs>
        <w:rPr>
          <w:u w:val="single"/>
        </w:rPr>
      </w:pPr>
      <w:r>
        <w:rPr>
          <w:u w:val="single"/>
        </w:rPr>
        <w:t>Datum</w:t>
      </w:r>
      <w:r>
        <w:rPr>
          <w:u w:val="single"/>
        </w:rPr>
        <w:tab/>
        <w:t>Versie</w:t>
      </w:r>
      <w:r>
        <w:rPr>
          <w:u w:val="single"/>
        </w:rPr>
        <w:tab/>
        <w:t>Auteur</w:t>
      </w:r>
      <w:r>
        <w:rPr>
          <w:u w:val="single"/>
        </w:rPr>
        <w:tab/>
        <w:t>Wijziging</w:t>
      </w:r>
      <w:bookmarkStart w:id="7" w:name="_GoBack"/>
      <w:bookmarkEnd w:id="7"/>
      <w:r w:rsidR="0062717C">
        <w:rPr>
          <w:u w:val="single"/>
        </w:rPr>
        <w:tab/>
      </w:r>
    </w:p>
    <w:p w14:paraId="22CDE51F" w14:textId="526CE990" w:rsidR="00CF1BF6" w:rsidRDefault="00CF1BF6" w:rsidP="00CF1BF6">
      <w:pPr>
        <w:pStyle w:val="Werkinstructie"/>
        <w:tabs>
          <w:tab w:val="left" w:pos="851"/>
          <w:tab w:val="left" w:pos="1560"/>
          <w:tab w:val="left" w:pos="3119"/>
        </w:tabs>
      </w:pPr>
      <w:r>
        <w:t>31-5-13</w:t>
      </w:r>
      <w:r>
        <w:tab/>
        <w:t>0.1</w:t>
      </w:r>
      <w:r>
        <w:tab/>
        <w:t>Egbert Bouman</w:t>
      </w:r>
      <w:r>
        <w:tab/>
        <w:t xml:space="preserve">Eerste </w:t>
      </w:r>
      <w:r w:rsidR="00E33711">
        <w:t xml:space="preserve">Valori versie </w:t>
      </w:r>
    </w:p>
    <w:p w14:paraId="0780FE87" w14:textId="018D76C3" w:rsidR="00CF1BF6" w:rsidRDefault="00E33711" w:rsidP="00CF1BF6">
      <w:pPr>
        <w:pStyle w:val="Werkinstructie"/>
        <w:tabs>
          <w:tab w:val="left" w:pos="851"/>
          <w:tab w:val="left" w:pos="1560"/>
          <w:tab w:val="left" w:pos="3119"/>
        </w:tabs>
      </w:pPr>
      <w:r>
        <w:t>05-1-15</w:t>
      </w:r>
      <w:r>
        <w:tab/>
        <w:t>1.0</w:t>
      </w:r>
      <w:r>
        <w:tab/>
      </w:r>
      <w:r w:rsidR="00CF1BF6">
        <w:t>Egbert</w:t>
      </w:r>
      <w:r>
        <w:tab/>
      </w:r>
      <w:r w:rsidR="00CF1BF6">
        <w:t>Titel was Word-veld, nu niet meer.</w:t>
      </w:r>
    </w:p>
    <w:p w14:paraId="7AB12C33" w14:textId="77777777" w:rsidR="00CF1BF6" w:rsidRDefault="00CF1BF6" w:rsidP="00CF1BF6">
      <w:pPr>
        <w:pStyle w:val="Werkinstructie"/>
      </w:pPr>
    </w:p>
    <w:p w14:paraId="79F99257" w14:textId="77777777" w:rsidR="00CF1BF6" w:rsidRPr="00A23F24" w:rsidRDefault="00CF1BF6" w:rsidP="00CF1BF6">
      <w:pPr>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92"/>
        <w:gridCol w:w="2340"/>
        <w:gridCol w:w="1913"/>
        <w:gridCol w:w="3402"/>
      </w:tblGrid>
      <w:tr w:rsidR="00CF1BF6" w14:paraId="6FBBB712" w14:textId="77777777" w:rsidTr="00851111">
        <w:trPr>
          <w:tblHeader/>
        </w:trPr>
        <w:tc>
          <w:tcPr>
            <w:tcW w:w="779" w:type="dxa"/>
            <w:tcBorders>
              <w:top w:val="single" w:sz="6" w:space="0" w:color="auto"/>
              <w:left w:val="single" w:sz="6" w:space="0" w:color="auto"/>
              <w:bottom w:val="single" w:sz="6" w:space="0" w:color="auto"/>
              <w:right w:val="single" w:sz="6" w:space="0" w:color="auto"/>
            </w:tcBorders>
            <w:shd w:val="clear" w:color="auto" w:fill="95B3D7"/>
          </w:tcPr>
          <w:p w14:paraId="76701082" w14:textId="77777777" w:rsidR="00CF1BF6" w:rsidRDefault="00CF1BF6" w:rsidP="00851111">
            <w:pPr>
              <w:keepNext/>
              <w:rPr>
                <w:b/>
              </w:rPr>
            </w:pPr>
            <w:r>
              <w:rPr>
                <w:b/>
                <w:kern w:val="2"/>
              </w:rPr>
              <w:t>Versie</w:t>
            </w:r>
          </w:p>
        </w:tc>
        <w:tc>
          <w:tcPr>
            <w:tcW w:w="992" w:type="dxa"/>
            <w:tcBorders>
              <w:top w:val="single" w:sz="6" w:space="0" w:color="auto"/>
              <w:left w:val="single" w:sz="6" w:space="0" w:color="auto"/>
              <w:bottom w:val="single" w:sz="6" w:space="0" w:color="auto"/>
              <w:right w:val="single" w:sz="6" w:space="0" w:color="auto"/>
            </w:tcBorders>
            <w:shd w:val="clear" w:color="auto" w:fill="95B3D7"/>
          </w:tcPr>
          <w:p w14:paraId="443643A3" w14:textId="77777777" w:rsidR="00CF1BF6" w:rsidRDefault="00CF1BF6" w:rsidP="00851111">
            <w:pPr>
              <w:keepNext/>
              <w:rPr>
                <w:b/>
              </w:rPr>
            </w:pPr>
            <w:r>
              <w:rPr>
                <w:b/>
                <w:kern w:val="2"/>
              </w:rPr>
              <w:t>Datum</w:t>
            </w:r>
          </w:p>
        </w:tc>
        <w:tc>
          <w:tcPr>
            <w:tcW w:w="2340" w:type="dxa"/>
            <w:tcBorders>
              <w:top w:val="single" w:sz="6" w:space="0" w:color="auto"/>
              <w:left w:val="single" w:sz="6" w:space="0" w:color="auto"/>
              <w:bottom w:val="single" w:sz="6" w:space="0" w:color="auto"/>
              <w:right w:val="single" w:sz="6" w:space="0" w:color="auto"/>
            </w:tcBorders>
            <w:shd w:val="clear" w:color="auto" w:fill="95B3D7"/>
          </w:tcPr>
          <w:p w14:paraId="70CD9A28" w14:textId="77777777" w:rsidR="00CF1BF6" w:rsidRDefault="00CF1BF6" w:rsidP="00851111">
            <w:pPr>
              <w:keepNext/>
              <w:ind w:right="-70"/>
              <w:rPr>
                <w:b/>
              </w:rPr>
            </w:pPr>
            <w:r>
              <w:rPr>
                <w:b/>
              </w:rPr>
              <w:t>Auteur(s)</w:t>
            </w:r>
          </w:p>
        </w:tc>
        <w:tc>
          <w:tcPr>
            <w:tcW w:w="1913" w:type="dxa"/>
            <w:tcBorders>
              <w:top w:val="single" w:sz="6" w:space="0" w:color="auto"/>
              <w:left w:val="single" w:sz="6" w:space="0" w:color="auto"/>
              <w:bottom w:val="single" w:sz="6" w:space="0" w:color="auto"/>
              <w:right w:val="single" w:sz="6" w:space="0" w:color="auto"/>
            </w:tcBorders>
            <w:shd w:val="clear" w:color="auto" w:fill="95B3D7"/>
          </w:tcPr>
          <w:p w14:paraId="1A9FD77C" w14:textId="77777777" w:rsidR="00CF1BF6" w:rsidRDefault="00CF1BF6" w:rsidP="00851111">
            <w:pPr>
              <w:keepNext/>
              <w:ind w:right="-70"/>
              <w:rPr>
                <w:b/>
              </w:rPr>
            </w:pPr>
            <w:r>
              <w:rPr>
                <w:b/>
              </w:rPr>
              <w:t>Distributie*</w:t>
            </w:r>
          </w:p>
        </w:tc>
        <w:tc>
          <w:tcPr>
            <w:tcW w:w="3402" w:type="dxa"/>
            <w:tcBorders>
              <w:top w:val="single" w:sz="6" w:space="0" w:color="auto"/>
              <w:left w:val="single" w:sz="6" w:space="0" w:color="auto"/>
              <w:bottom w:val="single" w:sz="6" w:space="0" w:color="auto"/>
              <w:right w:val="single" w:sz="6" w:space="0" w:color="auto"/>
            </w:tcBorders>
            <w:shd w:val="clear" w:color="auto" w:fill="95B3D7"/>
          </w:tcPr>
          <w:p w14:paraId="011A79B5" w14:textId="77777777" w:rsidR="00CF1BF6" w:rsidRDefault="00CF1BF6" w:rsidP="00851111">
            <w:pPr>
              <w:keepNext/>
              <w:ind w:right="-70"/>
              <w:rPr>
                <w:b/>
              </w:rPr>
            </w:pPr>
            <w:r>
              <w:rPr>
                <w:b/>
              </w:rPr>
              <w:t>Wijzigingen, Toelichting</w:t>
            </w:r>
          </w:p>
        </w:tc>
      </w:tr>
      <w:tr w:rsidR="00CF1BF6" w:rsidRPr="004157A0" w14:paraId="1C5308D5" w14:textId="77777777" w:rsidTr="00851111">
        <w:trPr>
          <w:trHeight w:val="397"/>
        </w:trPr>
        <w:tc>
          <w:tcPr>
            <w:tcW w:w="779" w:type="dxa"/>
          </w:tcPr>
          <w:p w14:paraId="0F6B0EBA" w14:textId="77777777" w:rsidR="00CF1BF6" w:rsidRPr="004157A0" w:rsidRDefault="00CF1BF6" w:rsidP="00851111">
            <w:pPr>
              <w:spacing w:before="100" w:beforeAutospacing="1" w:after="100" w:afterAutospacing="1"/>
              <w:rPr>
                <w:i/>
              </w:rPr>
            </w:pPr>
            <w:r w:rsidRPr="004157A0">
              <w:rPr>
                <w:i/>
              </w:rPr>
              <w:t>0.0</w:t>
            </w:r>
          </w:p>
        </w:tc>
        <w:tc>
          <w:tcPr>
            <w:tcW w:w="992" w:type="dxa"/>
          </w:tcPr>
          <w:p w14:paraId="1920A4DA" w14:textId="794A21BB" w:rsidR="00CF1BF6" w:rsidRPr="004157A0" w:rsidRDefault="00E33711" w:rsidP="00851111">
            <w:pPr>
              <w:spacing w:before="100" w:beforeAutospacing="1" w:after="100" w:afterAutospacing="1"/>
              <w:rPr>
                <w:i/>
              </w:rPr>
            </w:pPr>
            <w:r>
              <w:rPr>
                <w:i/>
              </w:rPr>
              <w:t>5-1-2015</w:t>
            </w:r>
          </w:p>
        </w:tc>
        <w:tc>
          <w:tcPr>
            <w:tcW w:w="2340" w:type="dxa"/>
          </w:tcPr>
          <w:p w14:paraId="14610A47" w14:textId="3417144F" w:rsidR="00CF1BF6" w:rsidRPr="004157A0" w:rsidRDefault="00E33711" w:rsidP="00851111">
            <w:pPr>
              <w:keepNext/>
              <w:spacing w:before="100" w:beforeAutospacing="1" w:after="100" w:afterAutospacing="1"/>
              <w:rPr>
                <w:i/>
              </w:rPr>
            </w:pPr>
            <w:r>
              <w:rPr>
                <w:i/>
              </w:rPr>
              <w:t>Egbert Bouman</w:t>
            </w:r>
          </w:p>
        </w:tc>
        <w:tc>
          <w:tcPr>
            <w:tcW w:w="1913" w:type="dxa"/>
          </w:tcPr>
          <w:p w14:paraId="69D3F96B" w14:textId="2600955C" w:rsidR="00CF1BF6" w:rsidRPr="004157A0" w:rsidRDefault="00E33711" w:rsidP="00851111">
            <w:pPr>
              <w:keepNext/>
              <w:spacing w:before="100" w:beforeAutospacing="1" w:after="100" w:afterAutospacing="1"/>
              <w:rPr>
                <w:i/>
              </w:rPr>
            </w:pPr>
            <w:r>
              <w:rPr>
                <w:i/>
              </w:rPr>
              <w:t>Valori</w:t>
            </w:r>
          </w:p>
        </w:tc>
        <w:tc>
          <w:tcPr>
            <w:tcW w:w="3402" w:type="dxa"/>
          </w:tcPr>
          <w:p w14:paraId="04145D7C" w14:textId="77777777" w:rsidR="00CF1BF6" w:rsidRPr="004157A0" w:rsidRDefault="00CF1BF6" w:rsidP="00851111">
            <w:pPr>
              <w:keepNext/>
              <w:spacing w:before="100" w:beforeAutospacing="1" w:after="100" w:afterAutospacing="1"/>
              <w:rPr>
                <w:i/>
              </w:rPr>
            </w:pPr>
            <w:r w:rsidRPr="004157A0">
              <w:rPr>
                <w:i/>
              </w:rPr>
              <w:t>Template MTP</w:t>
            </w:r>
          </w:p>
        </w:tc>
      </w:tr>
      <w:tr w:rsidR="00CF1BF6" w14:paraId="0B638C6B" w14:textId="77777777" w:rsidTr="00851111">
        <w:trPr>
          <w:trHeight w:val="397"/>
        </w:trPr>
        <w:tc>
          <w:tcPr>
            <w:tcW w:w="779" w:type="dxa"/>
          </w:tcPr>
          <w:p w14:paraId="3886A25B" w14:textId="77777777" w:rsidR="00CF1BF6" w:rsidRDefault="00CF1BF6" w:rsidP="00851111">
            <w:pPr>
              <w:spacing w:before="100" w:beforeAutospacing="1" w:after="100" w:afterAutospacing="1"/>
            </w:pPr>
          </w:p>
        </w:tc>
        <w:tc>
          <w:tcPr>
            <w:tcW w:w="992" w:type="dxa"/>
          </w:tcPr>
          <w:p w14:paraId="200F41C5" w14:textId="77777777" w:rsidR="00CF1BF6" w:rsidRDefault="00CF1BF6" w:rsidP="00851111">
            <w:pPr>
              <w:spacing w:before="100" w:beforeAutospacing="1" w:after="100" w:afterAutospacing="1"/>
            </w:pPr>
          </w:p>
        </w:tc>
        <w:tc>
          <w:tcPr>
            <w:tcW w:w="2340" w:type="dxa"/>
          </w:tcPr>
          <w:p w14:paraId="045AEBB3" w14:textId="77777777" w:rsidR="00CF1BF6" w:rsidRDefault="00CF1BF6" w:rsidP="00851111">
            <w:pPr>
              <w:spacing w:before="100" w:beforeAutospacing="1" w:after="100" w:afterAutospacing="1"/>
            </w:pPr>
          </w:p>
        </w:tc>
        <w:tc>
          <w:tcPr>
            <w:tcW w:w="1913" w:type="dxa"/>
          </w:tcPr>
          <w:p w14:paraId="2F10F04B" w14:textId="77777777" w:rsidR="00CF1BF6" w:rsidRDefault="00CF1BF6" w:rsidP="00851111">
            <w:pPr>
              <w:spacing w:before="100" w:beforeAutospacing="1" w:after="100" w:afterAutospacing="1"/>
            </w:pPr>
          </w:p>
        </w:tc>
        <w:tc>
          <w:tcPr>
            <w:tcW w:w="3402" w:type="dxa"/>
          </w:tcPr>
          <w:p w14:paraId="37DF44EA" w14:textId="77777777" w:rsidR="00CF1BF6" w:rsidRDefault="00CF1BF6" w:rsidP="00851111">
            <w:pPr>
              <w:spacing w:before="100" w:beforeAutospacing="1" w:after="100" w:afterAutospacing="1"/>
            </w:pPr>
          </w:p>
        </w:tc>
      </w:tr>
      <w:tr w:rsidR="00CF1BF6" w14:paraId="666A3570" w14:textId="77777777" w:rsidTr="00851111">
        <w:trPr>
          <w:trHeight w:val="397"/>
        </w:trPr>
        <w:tc>
          <w:tcPr>
            <w:tcW w:w="779" w:type="dxa"/>
          </w:tcPr>
          <w:p w14:paraId="050E9C52" w14:textId="77777777" w:rsidR="00CF1BF6" w:rsidRDefault="00CF1BF6" w:rsidP="00851111">
            <w:pPr>
              <w:spacing w:before="100" w:beforeAutospacing="1" w:after="100" w:afterAutospacing="1"/>
            </w:pPr>
          </w:p>
        </w:tc>
        <w:tc>
          <w:tcPr>
            <w:tcW w:w="992" w:type="dxa"/>
          </w:tcPr>
          <w:p w14:paraId="1C8FB927" w14:textId="77777777" w:rsidR="00CF1BF6" w:rsidRDefault="00CF1BF6" w:rsidP="00851111">
            <w:pPr>
              <w:spacing w:before="100" w:beforeAutospacing="1" w:after="100" w:afterAutospacing="1"/>
            </w:pPr>
          </w:p>
        </w:tc>
        <w:tc>
          <w:tcPr>
            <w:tcW w:w="2340" w:type="dxa"/>
          </w:tcPr>
          <w:p w14:paraId="50BECBF5" w14:textId="77777777" w:rsidR="00CF1BF6" w:rsidRDefault="00CF1BF6" w:rsidP="00851111">
            <w:pPr>
              <w:spacing w:before="100" w:beforeAutospacing="1" w:after="100" w:afterAutospacing="1"/>
            </w:pPr>
          </w:p>
        </w:tc>
        <w:tc>
          <w:tcPr>
            <w:tcW w:w="1913" w:type="dxa"/>
          </w:tcPr>
          <w:p w14:paraId="42A35816" w14:textId="77777777" w:rsidR="00CF1BF6" w:rsidRDefault="00CF1BF6" w:rsidP="00851111">
            <w:pPr>
              <w:spacing w:before="100" w:beforeAutospacing="1" w:after="100" w:afterAutospacing="1"/>
            </w:pPr>
          </w:p>
        </w:tc>
        <w:tc>
          <w:tcPr>
            <w:tcW w:w="3402" w:type="dxa"/>
          </w:tcPr>
          <w:p w14:paraId="0F7714EB" w14:textId="77777777" w:rsidR="00CF1BF6" w:rsidRDefault="00CF1BF6" w:rsidP="00851111">
            <w:pPr>
              <w:spacing w:before="100" w:beforeAutospacing="1" w:after="100" w:afterAutospacing="1"/>
            </w:pPr>
          </w:p>
        </w:tc>
      </w:tr>
      <w:tr w:rsidR="00CF1BF6" w14:paraId="0420F908" w14:textId="77777777" w:rsidTr="00851111">
        <w:trPr>
          <w:trHeight w:val="397"/>
        </w:trPr>
        <w:tc>
          <w:tcPr>
            <w:tcW w:w="779" w:type="dxa"/>
          </w:tcPr>
          <w:p w14:paraId="13910120" w14:textId="77777777" w:rsidR="00CF1BF6" w:rsidRDefault="00CF1BF6" w:rsidP="00851111">
            <w:pPr>
              <w:spacing w:before="100" w:beforeAutospacing="1" w:after="100" w:afterAutospacing="1"/>
            </w:pPr>
          </w:p>
        </w:tc>
        <w:tc>
          <w:tcPr>
            <w:tcW w:w="992" w:type="dxa"/>
          </w:tcPr>
          <w:p w14:paraId="3CE4F0A2" w14:textId="77777777" w:rsidR="00CF1BF6" w:rsidRDefault="00CF1BF6" w:rsidP="00851111">
            <w:pPr>
              <w:spacing w:before="100" w:beforeAutospacing="1" w:after="100" w:afterAutospacing="1"/>
            </w:pPr>
          </w:p>
        </w:tc>
        <w:tc>
          <w:tcPr>
            <w:tcW w:w="2340" w:type="dxa"/>
          </w:tcPr>
          <w:p w14:paraId="35F03FAF" w14:textId="77777777" w:rsidR="00CF1BF6" w:rsidRDefault="00CF1BF6" w:rsidP="00851111">
            <w:pPr>
              <w:keepNext/>
              <w:spacing w:before="100" w:beforeAutospacing="1" w:after="100" w:afterAutospacing="1"/>
            </w:pPr>
          </w:p>
        </w:tc>
        <w:tc>
          <w:tcPr>
            <w:tcW w:w="1913" w:type="dxa"/>
          </w:tcPr>
          <w:p w14:paraId="5CC7E554" w14:textId="77777777" w:rsidR="00CF1BF6" w:rsidRDefault="00CF1BF6" w:rsidP="00851111">
            <w:pPr>
              <w:keepNext/>
              <w:spacing w:before="100" w:beforeAutospacing="1" w:after="100" w:afterAutospacing="1"/>
            </w:pPr>
          </w:p>
        </w:tc>
        <w:tc>
          <w:tcPr>
            <w:tcW w:w="3402" w:type="dxa"/>
          </w:tcPr>
          <w:p w14:paraId="7BB5AFAA" w14:textId="77777777" w:rsidR="00CF1BF6" w:rsidRDefault="00CF1BF6" w:rsidP="00851111">
            <w:pPr>
              <w:keepNext/>
              <w:spacing w:before="100" w:beforeAutospacing="1" w:after="100" w:afterAutospacing="1"/>
            </w:pPr>
          </w:p>
        </w:tc>
      </w:tr>
      <w:tr w:rsidR="00CF1BF6" w14:paraId="163F85D6" w14:textId="77777777" w:rsidTr="00851111">
        <w:trPr>
          <w:trHeight w:val="397"/>
        </w:trPr>
        <w:tc>
          <w:tcPr>
            <w:tcW w:w="779" w:type="dxa"/>
          </w:tcPr>
          <w:p w14:paraId="7FFE6D83" w14:textId="77777777" w:rsidR="00CF1BF6" w:rsidRDefault="00CF1BF6" w:rsidP="00851111">
            <w:pPr>
              <w:spacing w:before="100" w:beforeAutospacing="1" w:after="100" w:afterAutospacing="1"/>
            </w:pPr>
          </w:p>
        </w:tc>
        <w:tc>
          <w:tcPr>
            <w:tcW w:w="992" w:type="dxa"/>
          </w:tcPr>
          <w:p w14:paraId="5EBC30FA" w14:textId="77777777" w:rsidR="00CF1BF6" w:rsidRDefault="00CF1BF6" w:rsidP="00851111">
            <w:pPr>
              <w:spacing w:before="100" w:beforeAutospacing="1" w:after="100" w:afterAutospacing="1"/>
            </w:pPr>
          </w:p>
        </w:tc>
        <w:tc>
          <w:tcPr>
            <w:tcW w:w="2340" w:type="dxa"/>
          </w:tcPr>
          <w:p w14:paraId="74AFC05B" w14:textId="77777777" w:rsidR="00CF1BF6" w:rsidRDefault="00CF1BF6" w:rsidP="00851111">
            <w:pPr>
              <w:spacing w:before="100" w:beforeAutospacing="1" w:after="100" w:afterAutospacing="1"/>
            </w:pPr>
          </w:p>
        </w:tc>
        <w:tc>
          <w:tcPr>
            <w:tcW w:w="1913" w:type="dxa"/>
          </w:tcPr>
          <w:p w14:paraId="15736596" w14:textId="77777777" w:rsidR="00CF1BF6" w:rsidRDefault="00CF1BF6" w:rsidP="00851111">
            <w:pPr>
              <w:spacing w:before="100" w:beforeAutospacing="1" w:after="100" w:afterAutospacing="1"/>
            </w:pPr>
          </w:p>
        </w:tc>
        <w:tc>
          <w:tcPr>
            <w:tcW w:w="3402" w:type="dxa"/>
          </w:tcPr>
          <w:p w14:paraId="070CEF28" w14:textId="77777777" w:rsidR="00CF1BF6" w:rsidRDefault="00CF1BF6" w:rsidP="00851111">
            <w:pPr>
              <w:spacing w:before="100" w:beforeAutospacing="1" w:after="100" w:afterAutospacing="1"/>
            </w:pPr>
          </w:p>
        </w:tc>
      </w:tr>
      <w:tr w:rsidR="00CF1BF6" w14:paraId="7006E736" w14:textId="77777777" w:rsidTr="00851111">
        <w:trPr>
          <w:trHeight w:val="397"/>
        </w:trPr>
        <w:tc>
          <w:tcPr>
            <w:tcW w:w="779" w:type="dxa"/>
          </w:tcPr>
          <w:p w14:paraId="1DFE0DFA" w14:textId="77777777" w:rsidR="00CF1BF6" w:rsidRDefault="00CF1BF6" w:rsidP="00851111">
            <w:pPr>
              <w:spacing w:before="100" w:beforeAutospacing="1" w:after="100" w:afterAutospacing="1"/>
            </w:pPr>
          </w:p>
        </w:tc>
        <w:tc>
          <w:tcPr>
            <w:tcW w:w="992" w:type="dxa"/>
          </w:tcPr>
          <w:p w14:paraId="366B023E" w14:textId="77777777" w:rsidR="00CF1BF6" w:rsidRDefault="00CF1BF6" w:rsidP="00851111">
            <w:pPr>
              <w:spacing w:before="100" w:beforeAutospacing="1" w:after="100" w:afterAutospacing="1"/>
            </w:pPr>
          </w:p>
        </w:tc>
        <w:tc>
          <w:tcPr>
            <w:tcW w:w="2340" w:type="dxa"/>
          </w:tcPr>
          <w:p w14:paraId="4241D6DF" w14:textId="77777777" w:rsidR="00CF1BF6" w:rsidRDefault="00CF1BF6" w:rsidP="00851111">
            <w:pPr>
              <w:spacing w:before="100" w:beforeAutospacing="1" w:after="100" w:afterAutospacing="1"/>
            </w:pPr>
          </w:p>
        </w:tc>
        <w:tc>
          <w:tcPr>
            <w:tcW w:w="1913" w:type="dxa"/>
          </w:tcPr>
          <w:p w14:paraId="72DCF463" w14:textId="77777777" w:rsidR="00CF1BF6" w:rsidRDefault="00CF1BF6" w:rsidP="00851111">
            <w:pPr>
              <w:spacing w:before="100" w:beforeAutospacing="1" w:after="100" w:afterAutospacing="1"/>
            </w:pPr>
          </w:p>
        </w:tc>
        <w:tc>
          <w:tcPr>
            <w:tcW w:w="3402" w:type="dxa"/>
          </w:tcPr>
          <w:p w14:paraId="21986FD4" w14:textId="77777777" w:rsidR="00CF1BF6" w:rsidRDefault="00CF1BF6" w:rsidP="00851111">
            <w:pPr>
              <w:spacing w:before="100" w:beforeAutospacing="1" w:after="100" w:afterAutospacing="1"/>
            </w:pPr>
          </w:p>
        </w:tc>
      </w:tr>
    </w:tbl>
    <w:p w14:paraId="53E10298" w14:textId="77777777" w:rsidR="00CF1BF6" w:rsidRDefault="00CF1BF6" w:rsidP="00CF1BF6">
      <w:pPr>
        <w:rPr>
          <w:b/>
          <w:sz w:val="32"/>
          <w:lang w:val="nl-NL"/>
        </w:rPr>
      </w:pPr>
    </w:p>
    <w:p w14:paraId="7A2D6458" w14:textId="77777777" w:rsidR="00CF1BF6" w:rsidRDefault="00CF1BF6" w:rsidP="00CF1BF6">
      <w:pPr>
        <w:rPr>
          <w:lang w:val="nl-NL"/>
        </w:rPr>
      </w:pPr>
      <w:r>
        <w:rPr>
          <w:lang w:val="nl-NL"/>
        </w:rPr>
        <w:t>* Dit document gaat standaard naar alle personen die in hoofdstuk Testorganisatie met een * zijn aangegeven.</w:t>
      </w:r>
    </w:p>
    <w:p w14:paraId="279BA349" w14:textId="3A6F9016" w:rsidR="002F3138" w:rsidRPr="005F5C10" w:rsidRDefault="00CF1BF6" w:rsidP="00CF1BF6">
      <w:pPr>
        <w:rPr>
          <w:b/>
          <w:lang w:val="nl-NL"/>
        </w:rPr>
      </w:pPr>
      <w:r>
        <w:rPr>
          <w:lang w:val="nl-NL"/>
        </w:rPr>
        <w:br w:type="page"/>
      </w:r>
      <w:r w:rsidR="002F3138" w:rsidRPr="005F5C10">
        <w:rPr>
          <w:b/>
          <w:sz w:val="28"/>
          <w:lang w:val="nl-NL"/>
        </w:rPr>
        <w:lastRenderedPageBreak/>
        <w:t>Inhoudsopgave</w:t>
      </w:r>
    </w:p>
    <w:p w14:paraId="18D3DF92" w14:textId="77777777" w:rsidR="002F3138" w:rsidRPr="00FD2899" w:rsidRDefault="002F3138" w:rsidP="002F3138">
      <w:pPr>
        <w:rPr>
          <w:b/>
          <w:sz w:val="22"/>
          <w:lang w:val="nl-NL"/>
        </w:rPr>
      </w:pPr>
    </w:p>
    <w:p w14:paraId="0F82B9BB" w14:textId="77777777" w:rsidR="004D612C" w:rsidRDefault="002F3138">
      <w:pPr>
        <w:pStyle w:val="Inhopg1"/>
        <w:tabs>
          <w:tab w:val="left" w:pos="400"/>
          <w:tab w:val="right" w:leader="dot" w:pos="8920"/>
        </w:tabs>
        <w:rPr>
          <w:rFonts w:asciiTheme="minorHAnsi" w:eastAsiaTheme="minorEastAsia" w:hAnsiTheme="minorHAnsi" w:cstheme="minorBidi"/>
          <w:b w:val="0"/>
          <w:caps w:val="0"/>
          <w:noProof/>
          <w:sz w:val="22"/>
          <w:szCs w:val="22"/>
          <w:lang w:val="nl-NL"/>
        </w:rPr>
      </w:pPr>
      <w:r>
        <w:fldChar w:fldCharType="begin"/>
      </w:r>
      <w:r w:rsidRPr="003E7686">
        <w:instrText xml:space="preserve"> TOC \o "1-2" </w:instrText>
      </w:r>
      <w:r>
        <w:fldChar w:fldCharType="separate"/>
      </w:r>
      <w:r w:rsidR="004D612C">
        <w:rPr>
          <w:noProof/>
        </w:rPr>
        <w:t>1.</w:t>
      </w:r>
      <w:r w:rsidR="004D612C">
        <w:rPr>
          <w:rFonts w:asciiTheme="minorHAnsi" w:eastAsiaTheme="minorEastAsia" w:hAnsiTheme="minorHAnsi" w:cstheme="minorBidi"/>
          <w:b w:val="0"/>
          <w:caps w:val="0"/>
          <w:noProof/>
          <w:sz w:val="22"/>
          <w:szCs w:val="22"/>
          <w:lang w:val="nl-NL"/>
        </w:rPr>
        <w:tab/>
      </w:r>
      <w:r w:rsidR="004D612C">
        <w:rPr>
          <w:noProof/>
        </w:rPr>
        <w:t>Testopdracht</w:t>
      </w:r>
      <w:r w:rsidR="004D612C">
        <w:rPr>
          <w:noProof/>
        </w:rPr>
        <w:tab/>
      </w:r>
      <w:r w:rsidR="004D612C">
        <w:rPr>
          <w:noProof/>
        </w:rPr>
        <w:fldChar w:fldCharType="begin"/>
      </w:r>
      <w:r w:rsidR="004D612C">
        <w:rPr>
          <w:noProof/>
        </w:rPr>
        <w:instrText xml:space="preserve"> PAGEREF _Toc408256416 \h </w:instrText>
      </w:r>
      <w:r w:rsidR="004D612C">
        <w:rPr>
          <w:noProof/>
        </w:rPr>
      </w:r>
      <w:r w:rsidR="004D612C">
        <w:rPr>
          <w:noProof/>
        </w:rPr>
        <w:fldChar w:fldCharType="separate"/>
      </w:r>
      <w:r w:rsidR="004D612C">
        <w:rPr>
          <w:noProof/>
        </w:rPr>
        <w:t>5</w:t>
      </w:r>
      <w:r w:rsidR="004D612C">
        <w:rPr>
          <w:noProof/>
        </w:rPr>
        <w:fldChar w:fldCharType="end"/>
      </w:r>
    </w:p>
    <w:p w14:paraId="251BF142"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1.1</w:t>
      </w:r>
      <w:r>
        <w:rPr>
          <w:rFonts w:asciiTheme="minorHAnsi" w:eastAsiaTheme="minorEastAsia" w:hAnsiTheme="minorHAnsi" w:cstheme="minorBidi"/>
          <w:smallCaps w:val="0"/>
          <w:noProof/>
          <w:sz w:val="22"/>
          <w:szCs w:val="22"/>
          <w:lang w:val="nl-NL"/>
        </w:rPr>
        <w:tab/>
      </w:r>
      <w:r>
        <w:rPr>
          <w:noProof/>
        </w:rPr>
        <w:t>Inleiding en korte projectbeschrijving</w:t>
      </w:r>
      <w:r>
        <w:rPr>
          <w:noProof/>
        </w:rPr>
        <w:tab/>
      </w:r>
      <w:r>
        <w:rPr>
          <w:noProof/>
        </w:rPr>
        <w:fldChar w:fldCharType="begin"/>
      </w:r>
      <w:r>
        <w:rPr>
          <w:noProof/>
        </w:rPr>
        <w:instrText xml:space="preserve"> PAGEREF _Toc408256417 \h </w:instrText>
      </w:r>
      <w:r>
        <w:rPr>
          <w:noProof/>
        </w:rPr>
      </w:r>
      <w:r>
        <w:rPr>
          <w:noProof/>
        </w:rPr>
        <w:fldChar w:fldCharType="separate"/>
      </w:r>
      <w:r>
        <w:rPr>
          <w:noProof/>
        </w:rPr>
        <w:t>5</w:t>
      </w:r>
      <w:r>
        <w:rPr>
          <w:noProof/>
        </w:rPr>
        <w:fldChar w:fldCharType="end"/>
      </w:r>
    </w:p>
    <w:p w14:paraId="3C033EE7"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1.2</w:t>
      </w:r>
      <w:r>
        <w:rPr>
          <w:rFonts w:asciiTheme="minorHAnsi" w:eastAsiaTheme="minorEastAsia" w:hAnsiTheme="minorHAnsi" w:cstheme="minorBidi"/>
          <w:smallCaps w:val="0"/>
          <w:noProof/>
          <w:sz w:val="22"/>
          <w:szCs w:val="22"/>
          <w:lang w:val="nl-NL"/>
        </w:rPr>
        <w:tab/>
      </w:r>
      <w:r>
        <w:rPr>
          <w:noProof/>
        </w:rPr>
        <w:t>Opdrachtgever en opdrachtnemer</w:t>
      </w:r>
      <w:r>
        <w:rPr>
          <w:noProof/>
        </w:rPr>
        <w:tab/>
      </w:r>
      <w:r>
        <w:rPr>
          <w:noProof/>
        </w:rPr>
        <w:fldChar w:fldCharType="begin"/>
      </w:r>
      <w:r>
        <w:rPr>
          <w:noProof/>
        </w:rPr>
        <w:instrText xml:space="preserve"> PAGEREF _Toc408256418 \h </w:instrText>
      </w:r>
      <w:r>
        <w:rPr>
          <w:noProof/>
        </w:rPr>
      </w:r>
      <w:r>
        <w:rPr>
          <w:noProof/>
        </w:rPr>
        <w:fldChar w:fldCharType="separate"/>
      </w:r>
      <w:r>
        <w:rPr>
          <w:noProof/>
        </w:rPr>
        <w:t>5</w:t>
      </w:r>
      <w:r>
        <w:rPr>
          <w:noProof/>
        </w:rPr>
        <w:fldChar w:fldCharType="end"/>
      </w:r>
    </w:p>
    <w:p w14:paraId="6390FA29"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1.3</w:t>
      </w:r>
      <w:r>
        <w:rPr>
          <w:rFonts w:asciiTheme="minorHAnsi" w:eastAsiaTheme="minorEastAsia" w:hAnsiTheme="minorHAnsi" w:cstheme="minorBidi"/>
          <w:smallCaps w:val="0"/>
          <w:noProof/>
          <w:sz w:val="22"/>
          <w:szCs w:val="22"/>
          <w:lang w:val="nl-NL"/>
        </w:rPr>
        <w:tab/>
      </w:r>
      <w:r>
        <w:rPr>
          <w:noProof/>
        </w:rPr>
        <w:t>Stakeholders en Acceptanten</w:t>
      </w:r>
      <w:r>
        <w:rPr>
          <w:noProof/>
        </w:rPr>
        <w:tab/>
      </w:r>
      <w:r>
        <w:rPr>
          <w:noProof/>
        </w:rPr>
        <w:fldChar w:fldCharType="begin"/>
      </w:r>
      <w:r>
        <w:rPr>
          <w:noProof/>
        </w:rPr>
        <w:instrText xml:space="preserve"> PAGEREF _Toc408256419 \h </w:instrText>
      </w:r>
      <w:r>
        <w:rPr>
          <w:noProof/>
        </w:rPr>
      </w:r>
      <w:r>
        <w:rPr>
          <w:noProof/>
        </w:rPr>
        <w:fldChar w:fldCharType="separate"/>
      </w:r>
      <w:r>
        <w:rPr>
          <w:noProof/>
        </w:rPr>
        <w:t>5</w:t>
      </w:r>
      <w:r>
        <w:rPr>
          <w:noProof/>
        </w:rPr>
        <w:fldChar w:fldCharType="end"/>
      </w:r>
    </w:p>
    <w:p w14:paraId="4BD9D35B"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1.4</w:t>
      </w:r>
      <w:r>
        <w:rPr>
          <w:rFonts w:asciiTheme="minorHAnsi" w:eastAsiaTheme="minorEastAsia" w:hAnsiTheme="minorHAnsi" w:cstheme="minorBidi"/>
          <w:smallCaps w:val="0"/>
          <w:noProof/>
          <w:sz w:val="22"/>
          <w:szCs w:val="22"/>
          <w:lang w:val="nl-NL"/>
        </w:rPr>
        <w:tab/>
      </w:r>
      <w:r>
        <w:rPr>
          <w:noProof/>
        </w:rPr>
        <w:t>Testopdracht</w:t>
      </w:r>
      <w:r>
        <w:rPr>
          <w:noProof/>
        </w:rPr>
        <w:tab/>
      </w:r>
      <w:r>
        <w:rPr>
          <w:noProof/>
        </w:rPr>
        <w:fldChar w:fldCharType="begin"/>
      </w:r>
      <w:r>
        <w:rPr>
          <w:noProof/>
        </w:rPr>
        <w:instrText xml:space="preserve"> PAGEREF _Toc408256420 \h </w:instrText>
      </w:r>
      <w:r>
        <w:rPr>
          <w:noProof/>
        </w:rPr>
      </w:r>
      <w:r>
        <w:rPr>
          <w:noProof/>
        </w:rPr>
        <w:fldChar w:fldCharType="separate"/>
      </w:r>
      <w:r>
        <w:rPr>
          <w:noProof/>
        </w:rPr>
        <w:t>5</w:t>
      </w:r>
      <w:r>
        <w:rPr>
          <w:noProof/>
        </w:rPr>
        <w:fldChar w:fldCharType="end"/>
      </w:r>
    </w:p>
    <w:p w14:paraId="7E8E2970"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1.5</w:t>
      </w:r>
      <w:r>
        <w:rPr>
          <w:rFonts w:asciiTheme="minorHAnsi" w:eastAsiaTheme="minorEastAsia" w:hAnsiTheme="minorHAnsi" w:cstheme="minorBidi"/>
          <w:smallCaps w:val="0"/>
          <w:noProof/>
          <w:sz w:val="22"/>
          <w:szCs w:val="22"/>
          <w:lang w:val="nl-NL"/>
        </w:rPr>
        <w:tab/>
      </w:r>
      <w:r>
        <w:rPr>
          <w:noProof/>
        </w:rPr>
        <w:t>Binnen scope</w:t>
      </w:r>
      <w:r>
        <w:rPr>
          <w:noProof/>
        </w:rPr>
        <w:tab/>
      </w:r>
      <w:r>
        <w:rPr>
          <w:noProof/>
        </w:rPr>
        <w:fldChar w:fldCharType="begin"/>
      </w:r>
      <w:r>
        <w:rPr>
          <w:noProof/>
        </w:rPr>
        <w:instrText xml:space="preserve"> PAGEREF _Toc408256421 \h </w:instrText>
      </w:r>
      <w:r>
        <w:rPr>
          <w:noProof/>
        </w:rPr>
      </w:r>
      <w:r>
        <w:rPr>
          <w:noProof/>
        </w:rPr>
        <w:fldChar w:fldCharType="separate"/>
      </w:r>
      <w:r>
        <w:rPr>
          <w:noProof/>
        </w:rPr>
        <w:t>5</w:t>
      </w:r>
      <w:r>
        <w:rPr>
          <w:noProof/>
        </w:rPr>
        <w:fldChar w:fldCharType="end"/>
      </w:r>
    </w:p>
    <w:p w14:paraId="2ED8B6A8"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1.6</w:t>
      </w:r>
      <w:r>
        <w:rPr>
          <w:rFonts w:asciiTheme="minorHAnsi" w:eastAsiaTheme="minorEastAsia" w:hAnsiTheme="minorHAnsi" w:cstheme="minorBidi"/>
          <w:smallCaps w:val="0"/>
          <w:noProof/>
          <w:sz w:val="22"/>
          <w:szCs w:val="22"/>
          <w:lang w:val="nl-NL"/>
        </w:rPr>
        <w:tab/>
      </w:r>
      <w:r>
        <w:rPr>
          <w:noProof/>
        </w:rPr>
        <w:t>Buiten scope</w:t>
      </w:r>
      <w:r>
        <w:rPr>
          <w:noProof/>
        </w:rPr>
        <w:tab/>
      </w:r>
      <w:r>
        <w:rPr>
          <w:noProof/>
        </w:rPr>
        <w:fldChar w:fldCharType="begin"/>
      </w:r>
      <w:r>
        <w:rPr>
          <w:noProof/>
        </w:rPr>
        <w:instrText xml:space="preserve"> PAGEREF _Toc408256422 \h </w:instrText>
      </w:r>
      <w:r>
        <w:rPr>
          <w:noProof/>
        </w:rPr>
      </w:r>
      <w:r>
        <w:rPr>
          <w:noProof/>
        </w:rPr>
        <w:fldChar w:fldCharType="separate"/>
      </w:r>
      <w:r>
        <w:rPr>
          <w:noProof/>
        </w:rPr>
        <w:t>5</w:t>
      </w:r>
      <w:r>
        <w:rPr>
          <w:noProof/>
        </w:rPr>
        <w:fldChar w:fldCharType="end"/>
      </w:r>
    </w:p>
    <w:p w14:paraId="4AE4265E"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1.7</w:t>
      </w:r>
      <w:r>
        <w:rPr>
          <w:rFonts w:asciiTheme="minorHAnsi" w:eastAsiaTheme="minorEastAsia" w:hAnsiTheme="minorHAnsi" w:cstheme="minorBidi"/>
          <w:smallCaps w:val="0"/>
          <w:noProof/>
          <w:sz w:val="22"/>
          <w:szCs w:val="22"/>
          <w:lang w:val="nl-NL"/>
        </w:rPr>
        <w:tab/>
      </w:r>
      <w:r>
        <w:rPr>
          <w:noProof/>
        </w:rPr>
        <w:t>Afhankelijkheden, Uitgangspunten, randvoorwaarden en risico’s</w:t>
      </w:r>
      <w:r>
        <w:rPr>
          <w:noProof/>
        </w:rPr>
        <w:tab/>
      </w:r>
      <w:r>
        <w:rPr>
          <w:noProof/>
        </w:rPr>
        <w:fldChar w:fldCharType="begin"/>
      </w:r>
      <w:r>
        <w:rPr>
          <w:noProof/>
        </w:rPr>
        <w:instrText xml:space="preserve"> PAGEREF _Toc408256423 \h </w:instrText>
      </w:r>
      <w:r>
        <w:rPr>
          <w:noProof/>
        </w:rPr>
      </w:r>
      <w:r>
        <w:rPr>
          <w:noProof/>
        </w:rPr>
        <w:fldChar w:fldCharType="separate"/>
      </w:r>
      <w:r>
        <w:rPr>
          <w:noProof/>
        </w:rPr>
        <w:t>5</w:t>
      </w:r>
      <w:r>
        <w:rPr>
          <w:noProof/>
        </w:rPr>
        <w:fldChar w:fldCharType="end"/>
      </w:r>
    </w:p>
    <w:p w14:paraId="2DA0CE19" w14:textId="77777777" w:rsidR="004D612C" w:rsidRDefault="004D612C">
      <w:pPr>
        <w:pStyle w:val="Inhopg1"/>
        <w:tabs>
          <w:tab w:val="left" w:pos="400"/>
          <w:tab w:val="right" w:leader="dot" w:pos="8920"/>
        </w:tabs>
        <w:rPr>
          <w:rFonts w:asciiTheme="minorHAnsi" w:eastAsiaTheme="minorEastAsia" w:hAnsiTheme="minorHAnsi" w:cstheme="minorBidi"/>
          <w:b w:val="0"/>
          <w:caps w:val="0"/>
          <w:noProof/>
          <w:sz w:val="22"/>
          <w:szCs w:val="22"/>
          <w:lang w:val="nl-NL"/>
        </w:rPr>
      </w:pPr>
      <w:r>
        <w:rPr>
          <w:noProof/>
        </w:rPr>
        <w:t>2.</w:t>
      </w:r>
      <w:r>
        <w:rPr>
          <w:rFonts w:asciiTheme="minorHAnsi" w:eastAsiaTheme="minorEastAsia" w:hAnsiTheme="minorHAnsi" w:cstheme="minorBidi"/>
          <w:b w:val="0"/>
          <w:caps w:val="0"/>
          <w:noProof/>
          <w:sz w:val="22"/>
          <w:szCs w:val="22"/>
          <w:lang w:val="nl-NL"/>
        </w:rPr>
        <w:tab/>
      </w:r>
      <w:r>
        <w:rPr>
          <w:noProof/>
        </w:rPr>
        <w:t>Testbasis</w:t>
      </w:r>
      <w:r>
        <w:rPr>
          <w:noProof/>
        </w:rPr>
        <w:tab/>
      </w:r>
      <w:r>
        <w:rPr>
          <w:noProof/>
        </w:rPr>
        <w:fldChar w:fldCharType="begin"/>
      </w:r>
      <w:r>
        <w:rPr>
          <w:noProof/>
        </w:rPr>
        <w:instrText xml:space="preserve"> PAGEREF _Toc408256424 \h </w:instrText>
      </w:r>
      <w:r>
        <w:rPr>
          <w:noProof/>
        </w:rPr>
      </w:r>
      <w:r>
        <w:rPr>
          <w:noProof/>
        </w:rPr>
        <w:fldChar w:fldCharType="separate"/>
      </w:r>
      <w:r>
        <w:rPr>
          <w:noProof/>
        </w:rPr>
        <w:t>7</w:t>
      </w:r>
      <w:r>
        <w:rPr>
          <w:noProof/>
        </w:rPr>
        <w:fldChar w:fldCharType="end"/>
      </w:r>
    </w:p>
    <w:p w14:paraId="0D0F68C8"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2.1</w:t>
      </w:r>
      <w:r>
        <w:rPr>
          <w:rFonts w:asciiTheme="minorHAnsi" w:eastAsiaTheme="minorEastAsia" w:hAnsiTheme="minorHAnsi" w:cstheme="minorBidi"/>
          <w:smallCaps w:val="0"/>
          <w:noProof/>
          <w:sz w:val="22"/>
          <w:szCs w:val="22"/>
          <w:lang w:val="nl-NL"/>
        </w:rPr>
        <w:tab/>
      </w:r>
      <w:r>
        <w:rPr>
          <w:noProof/>
        </w:rPr>
        <w:t>Wat is beschikbaar?</w:t>
      </w:r>
      <w:r>
        <w:rPr>
          <w:noProof/>
        </w:rPr>
        <w:tab/>
      </w:r>
      <w:r>
        <w:rPr>
          <w:noProof/>
        </w:rPr>
        <w:fldChar w:fldCharType="begin"/>
      </w:r>
      <w:r>
        <w:rPr>
          <w:noProof/>
        </w:rPr>
        <w:instrText xml:space="preserve"> PAGEREF _Toc408256425 \h </w:instrText>
      </w:r>
      <w:r>
        <w:rPr>
          <w:noProof/>
        </w:rPr>
      </w:r>
      <w:r>
        <w:rPr>
          <w:noProof/>
        </w:rPr>
        <w:fldChar w:fldCharType="separate"/>
      </w:r>
      <w:r>
        <w:rPr>
          <w:noProof/>
        </w:rPr>
        <w:t>7</w:t>
      </w:r>
      <w:r>
        <w:rPr>
          <w:noProof/>
        </w:rPr>
        <w:fldChar w:fldCharType="end"/>
      </w:r>
    </w:p>
    <w:p w14:paraId="23337003"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2.2</w:t>
      </w:r>
      <w:r>
        <w:rPr>
          <w:rFonts w:asciiTheme="minorHAnsi" w:eastAsiaTheme="minorEastAsia" w:hAnsiTheme="minorHAnsi" w:cstheme="minorBidi"/>
          <w:smallCaps w:val="0"/>
          <w:noProof/>
          <w:sz w:val="22"/>
          <w:szCs w:val="22"/>
          <w:lang w:val="nl-NL"/>
        </w:rPr>
        <w:tab/>
      </w:r>
      <w:r>
        <w:rPr>
          <w:noProof/>
        </w:rPr>
        <w:t>Reviewaanpak</w:t>
      </w:r>
      <w:r>
        <w:rPr>
          <w:noProof/>
        </w:rPr>
        <w:tab/>
      </w:r>
      <w:r>
        <w:rPr>
          <w:noProof/>
        </w:rPr>
        <w:fldChar w:fldCharType="begin"/>
      </w:r>
      <w:r>
        <w:rPr>
          <w:noProof/>
        </w:rPr>
        <w:instrText xml:space="preserve"> PAGEREF _Toc408256426 \h </w:instrText>
      </w:r>
      <w:r>
        <w:rPr>
          <w:noProof/>
        </w:rPr>
      </w:r>
      <w:r>
        <w:rPr>
          <w:noProof/>
        </w:rPr>
        <w:fldChar w:fldCharType="separate"/>
      </w:r>
      <w:r>
        <w:rPr>
          <w:noProof/>
        </w:rPr>
        <w:t>7</w:t>
      </w:r>
      <w:r>
        <w:rPr>
          <w:noProof/>
        </w:rPr>
        <w:fldChar w:fldCharType="end"/>
      </w:r>
    </w:p>
    <w:p w14:paraId="075CF524" w14:textId="77777777" w:rsidR="004D612C" w:rsidRDefault="004D612C">
      <w:pPr>
        <w:pStyle w:val="Inhopg1"/>
        <w:tabs>
          <w:tab w:val="left" w:pos="400"/>
          <w:tab w:val="right" w:leader="dot" w:pos="8920"/>
        </w:tabs>
        <w:rPr>
          <w:rFonts w:asciiTheme="minorHAnsi" w:eastAsiaTheme="minorEastAsia" w:hAnsiTheme="minorHAnsi" w:cstheme="minorBidi"/>
          <w:b w:val="0"/>
          <w:caps w:val="0"/>
          <w:noProof/>
          <w:sz w:val="22"/>
          <w:szCs w:val="22"/>
          <w:lang w:val="nl-NL"/>
        </w:rPr>
      </w:pPr>
      <w:r>
        <w:rPr>
          <w:noProof/>
        </w:rPr>
        <w:t>3.</w:t>
      </w:r>
      <w:r>
        <w:rPr>
          <w:rFonts w:asciiTheme="minorHAnsi" w:eastAsiaTheme="minorEastAsia" w:hAnsiTheme="minorHAnsi" w:cstheme="minorBidi"/>
          <w:b w:val="0"/>
          <w:caps w:val="0"/>
          <w:noProof/>
          <w:sz w:val="22"/>
          <w:szCs w:val="22"/>
          <w:lang w:val="nl-NL"/>
        </w:rPr>
        <w:tab/>
      </w:r>
      <w:r>
        <w:rPr>
          <w:noProof/>
        </w:rPr>
        <w:t>Productrisico’s</w:t>
      </w:r>
      <w:r>
        <w:rPr>
          <w:noProof/>
        </w:rPr>
        <w:tab/>
      </w:r>
      <w:r>
        <w:rPr>
          <w:noProof/>
        </w:rPr>
        <w:fldChar w:fldCharType="begin"/>
      </w:r>
      <w:r>
        <w:rPr>
          <w:noProof/>
        </w:rPr>
        <w:instrText xml:space="preserve"> PAGEREF _Toc408256427 \h </w:instrText>
      </w:r>
      <w:r>
        <w:rPr>
          <w:noProof/>
        </w:rPr>
      </w:r>
      <w:r>
        <w:rPr>
          <w:noProof/>
        </w:rPr>
        <w:fldChar w:fldCharType="separate"/>
      </w:r>
      <w:r>
        <w:rPr>
          <w:noProof/>
        </w:rPr>
        <w:t>8</w:t>
      </w:r>
      <w:r>
        <w:rPr>
          <w:noProof/>
        </w:rPr>
        <w:fldChar w:fldCharType="end"/>
      </w:r>
    </w:p>
    <w:p w14:paraId="14351596"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3.1</w:t>
      </w:r>
      <w:r>
        <w:rPr>
          <w:rFonts w:asciiTheme="minorHAnsi" w:eastAsiaTheme="minorEastAsia" w:hAnsiTheme="minorHAnsi" w:cstheme="minorBidi"/>
          <w:smallCaps w:val="0"/>
          <w:noProof/>
          <w:sz w:val="22"/>
          <w:szCs w:val="22"/>
          <w:lang w:val="nl-NL"/>
        </w:rPr>
        <w:tab/>
      </w:r>
      <w:r>
        <w:rPr>
          <w:noProof/>
        </w:rPr>
        <w:t>Product Risico Analyse</w:t>
      </w:r>
      <w:r>
        <w:rPr>
          <w:noProof/>
        </w:rPr>
        <w:tab/>
      </w:r>
      <w:r>
        <w:rPr>
          <w:noProof/>
        </w:rPr>
        <w:fldChar w:fldCharType="begin"/>
      </w:r>
      <w:r>
        <w:rPr>
          <w:noProof/>
        </w:rPr>
        <w:instrText xml:space="preserve"> PAGEREF _Toc408256428 \h </w:instrText>
      </w:r>
      <w:r>
        <w:rPr>
          <w:noProof/>
        </w:rPr>
      </w:r>
      <w:r>
        <w:rPr>
          <w:noProof/>
        </w:rPr>
        <w:fldChar w:fldCharType="separate"/>
      </w:r>
      <w:r>
        <w:rPr>
          <w:noProof/>
        </w:rPr>
        <w:t>8</w:t>
      </w:r>
      <w:r>
        <w:rPr>
          <w:noProof/>
        </w:rPr>
        <w:fldChar w:fldCharType="end"/>
      </w:r>
    </w:p>
    <w:p w14:paraId="5389D51C"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3.2</w:t>
      </w:r>
      <w:r>
        <w:rPr>
          <w:rFonts w:asciiTheme="minorHAnsi" w:eastAsiaTheme="minorEastAsia" w:hAnsiTheme="minorHAnsi" w:cstheme="minorBidi"/>
          <w:smallCaps w:val="0"/>
          <w:noProof/>
          <w:sz w:val="22"/>
          <w:szCs w:val="22"/>
          <w:lang w:val="nl-NL"/>
        </w:rPr>
        <w:tab/>
      </w:r>
      <w:r>
        <w:rPr>
          <w:noProof/>
        </w:rPr>
        <w:t>RAR: Risico’s, Requirements en Acceptatiecriteria</w:t>
      </w:r>
      <w:r>
        <w:rPr>
          <w:noProof/>
        </w:rPr>
        <w:tab/>
      </w:r>
      <w:r>
        <w:rPr>
          <w:noProof/>
        </w:rPr>
        <w:fldChar w:fldCharType="begin"/>
      </w:r>
      <w:r>
        <w:rPr>
          <w:noProof/>
        </w:rPr>
        <w:instrText xml:space="preserve"> PAGEREF _Toc408256429 \h </w:instrText>
      </w:r>
      <w:r>
        <w:rPr>
          <w:noProof/>
        </w:rPr>
      </w:r>
      <w:r>
        <w:rPr>
          <w:noProof/>
        </w:rPr>
        <w:fldChar w:fldCharType="separate"/>
      </w:r>
      <w:r>
        <w:rPr>
          <w:noProof/>
        </w:rPr>
        <w:t>8</w:t>
      </w:r>
      <w:r>
        <w:rPr>
          <w:noProof/>
        </w:rPr>
        <w:fldChar w:fldCharType="end"/>
      </w:r>
    </w:p>
    <w:p w14:paraId="69C18729" w14:textId="77777777" w:rsidR="004D612C" w:rsidRDefault="004D612C">
      <w:pPr>
        <w:pStyle w:val="Inhopg1"/>
        <w:tabs>
          <w:tab w:val="left" w:pos="400"/>
          <w:tab w:val="right" w:leader="dot" w:pos="8920"/>
        </w:tabs>
        <w:rPr>
          <w:rFonts w:asciiTheme="minorHAnsi" w:eastAsiaTheme="minorEastAsia" w:hAnsiTheme="minorHAnsi" w:cstheme="minorBidi"/>
          <w:b w:val="0"/>
          <w:caps w:val="0"/>
          <w:noProof/>
          <w:sz w:val="22"/>
          <w:szCs w:val="22"/>
          <w:lang w:val="nl-NL"/>
        </w:rPr>
      </w:pPr>
      <w:r>
        <w:rPr>
          <w:noProof/>
        </w:rPr>
        <w:t>4.</w:t>
      </w:r>
      <w:r>
        <w:rPr>
          <w:rFonts w:asciiTheme="minorHAnsi" w:eastAsiaTheme="minorEastAsia" w:hAnsiTheme="minorHAnsi" w:cstheme="minorBidi"/>
          <w:b w:val="0"/>
          <w:caps w:val="0"/>
          <w:noProof/>
          <w:sz w:val="22"/>
          <w:szCs w:val="22"/>
          <w:lang w:val="nl-NL"/>
        </w:rPr>
        <w:tab/>
      </w:r>
      <w:r>
        <w:rPr>
          <w:noProof/>
        </w:rPr>
        <w:t>Teststrategie</w:t>
      </w:r>
      <w:r>
        <w:rPr>
          <w:noProof/>
        </w:rPr>
        <w:tab/>
      </w:r>
      <w:r>
        <w:rPr>
          <w:noProof/>
        </w:rPr>
        <w:fldChar w:fldCharType="begin"/>
      </w:r>
      <w:r>
        <w:rPr>
          <w:noProof/>
        </w:rPr>
        <w:instrText xml:space="preserve"> PAGEREF _Toc408256430 \h </w:instrText>
      </w:r>
      <w:r>
        <w:rPr>
          <w:noProof/>
        </w:rPr>
      </w:r>
      <w:r>
        <w:rPr>
          <w:noProof/>
        </w:rPr>
        <w:fldChar w:fldCharType="separate"/>
      </w:r>
      <w:r>
        <w:rPr>
          <w:noProof/>
        </w:rPr>
        <w:t>9</w:t>
      </w:r>
      <w:r>
        <w:rPr>
          <w:noProof/>
        </w:rPr>
        <w:fldChar w:fldCharType="end"/>
      </w:r>
    </w:p>
    <w:p w14:paraId="406B10A1"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4.1</w:t>
      </w:r>
      <w:r>
        <w:rPr>
          <w:rFonts w:asciiTheme="minorHAnsi" w:eastAsiaTheme="minorEastAsia" w:hAnsiTheme="minorHAnsi" w:cstheme="minorBidi"/>
          <w:smallCaps w:val="0"/>
          <w:noProof/>
          <w:sz w:val="22"/>
          <w:szCs w:val="22"/>
          <w:lang w:val="nl-NL"/>
        </w:rPr>
        <w:tab/>
      </w:r>
      <w:r>
        <w:rPr>
          <w:noProof/>
        </w:rPr>
        <w:t>GTA</w:t>
      </w:r>
      <w:r>
        <w:rPr>
          <w:noProof/>
        </w:rPr>
        <w:tab/>
      </w:r>
      <w:r>
        <w:rPr>
          <w:noProof/>
        </w:rPr>
        <w:fldChar w:fldCharType="begin"/>
      </w:r>
      <w:r>
        <w:rPr>
          <w:noProof/>
        </w:rPr>
        <w:instrText xml:space="preserve"> PAGEREF _Toc408256431 \h </w:instrText>
      </w:r>
      <w:r>
        <w:rPr>
          <w:noProof/>
        </w:rPr>
      </w:r>
      <w:r>
        <w:rPr>
          <w:noProof/>
        </w:rPr>
        <w:fldChar w:fldCharType="separate"/>
      </w:r>
      <w:r>
        <w:rPr>
          <w:noProof/>
        </w:rPr>
        <w:t>9</w:t>
      </w:r>
      <w:r>
        <w:rPr>
          <w:noProof/>
        </w:rPr>
        <w:fldChar w:fldCharType="end"/>
      </w:r>
    </w:p>
    <w:p w14:paraId="6669B712"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4.2</w:t>
      </w:r>
      <w:r>
        <w:rPr>
          <w:rFonts w:asciiTheme="minorHAnsi" w:eastAsiaTheme="minorEastAsia" w:hAnsiTheme="minorHAnsi" w:cstheme="minorBidi"/>
          <w:smallCaps w:val="0"/>
          <w:noProof/>
          <w:sz w:val="22"/>
          <w:szCs w:val="22"/>
          <w:lang w:val="nl-NL"/>
        </w:rPr>
        <w:tab/>
      </w:r>
      <w:r>
        <w:rPr>
          <w:noProof/>
        </w:rPr>
        <w:t>Keuze van de testsoorten</w:t>
      </w:r>
      <w:r>
        <w:rPr>
          <w:noProof/>
        </w:rPr>
        <w:tab/>
      </w:r>
      <w:r>
        <w:rPr>
          <w:noProof/>
        </w:rPr>
        <w:fldChar w:fldCharType="begin"/>
      </w:r>
      <w:r>
        <w:rPr>
          <w:noProof/>
        </w:rPr>
        <w:instrText xml:space="preserve"> PAGEREF _Toc408256432 \h </w:instrText>
      </w:r>
      <w:r>
        <w:rPr>
          <w:noProof/>
        </w:rPr>
      </w:r>
      <w:r>
        <w:rPr>
          <w:noProof/>
        </w:rPr>
        <w:fldChar w:fldCharType="separate"/>
      </w:r>
      <w:r>
        <w:rPr>
          <w:noProof/>
        </w:rPr>
        <w:t>9</w:t>
      </w:r>
      <w:r>
        <w:rPr>
          <w:noProof/>
        </w:rPr>
        <w:fldChar w:fldCharType="end"/>
      </w:r>
    </w:p>
    <w:p w14:paraId="00A10B6E"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4.3</w:t>
      </w:r>
      <w:r>
        <w:rPr>
          <w:rFonts w:asciiTheme="minorHAnsi" w:eastAsiaTheme="minorEastAsia" w:hAnsiTheme="minorHAnsi" w:cstheme="minorBidi"/>
          <w:smallCaps w:val="0"/>
          <w:noProof/>
          <w:sz w:val="22"/>
          <w:szCs w:val="22"/>
          <w:lang w:val="nl-NL"/>
        </w:rPr>
        <w:tab/>
      </w:r>
      <w:r>
        <w:rPr>
          <w:noProof/>
        </w:rPr>
        <w:t>UT</w:t>
      </w:r>
      <w:r>
        <w:rPr>
          <w:noProof/>
        </w:rPr>
        <w:tab/>
      </w:r>
      <w:r>
        <w:rPr>
          <w:noProof/>
        </w:rPr>
        <w:fldChar w:fldCharType="begin"/>
      </w:r>
      <w:r>
        <w:rPr>
          <w:noProof/>
        </w:rPr>
        <w:instrText xml:space="preserve"> PAGEREF _Toc408256433 \h </w:instrText>
      </w:r>
      <w:r>
        <w:rPr>
          <w:noProof/>
        </w:rPr>
      </w:r>
      <w:r>
        <w:rPr>
          <w:noProof/>
        </w:rPr>
        <w:fldChar w:fldCharType="separate"/>
      </w:r>
      <w:r>
        <w:rPr>
          <w:noProof/>
        </w:rPr>
        <w:t>9</w:t>
      </w:r>
      <w:r>
        <w:rPr>
          <w:noProof/>
        </w:rPr>
        <w:fldChar w:fldCharType="end"/>
      </w:r>
    </w:p>
    <w:p w14:paraId="3D401EED"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4.4</w:t>
      </w:r>
      <w:r>
        <w:rPr>
          <w:rFonts w:asciiTheme="minorHAnsi" w:eastAsiaTheme="minorEastAsia" w:hAnsiTheme="minorHAnsi" w:cstheme="minorBidi"/>
          <w:smallCaps w:val="0"/>
          <w:noProof/>
          <w:sz w:val="22"/>
          <w:szCs w:val="22"/>
          <w:lang w:val="nl-NL"/>
        </w:rPr>
        <w:tab/>
      </w:r>
      <w:r>
        <w:rPr>
          <w:noProof/>
        </w:rPr>
        <w:t>ST</w:t>
      </w:r>
      <w:r>
        <w:rPr>
          <w:noProof/>
        </w:rPr>
        <w:tab/>
      </w:r>
      <w:r>
        <w:rPr>
          <w:noProof/>
        </w:rPr>
        <w:fldChar w:fldCharType="begin"/>
      </w:r>
      <w:r>
        <w:rPr>
          <w:noProof/>
        </w:rPr>
        <w:instrText xml:space="preserve"> PAGEREF _Toc408256434 \h </w:instrText>
      </w:r>
      <w:r>
        <w:rPr>
          <w:noProof/>
        </w:rPr>
      </w:r>
      <w:r>
        <w:rPr>
          <w:noProof/>
        </w:rPr>
        <w:fldChar w:fldCharType="separate"/>
      </w:r>
      <w:r>
        <w:rPr>
          <w:noProof/>
        </w:rPr>
        <w:t>9</w:t>
      </w:r>
      <w:r>
        <w:rPr>
          <w:noProof/>
        </w:rPr>
        <w:fldChar w:fldCharType="end"/>
      </w:r>
    </w:p>
    <w:p w14:paraId="5FEF4B21"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4.5</w:t>
      </w:r>
      <w:r>
        <w:rPr>
          <w:rFonts w:asciiTheme="minorHAnsi" w:eastAsiaTheme="minorEastAsia" w:hAnsiTheme="minorHAnsi" w:cstheme="minorBidi"/>
          <w:smallCaps w:val="0"/>
          <w:noProof/>
          <w:sz w:val="22"/>
          <w:szCs w:val="22"/>
          <w:lang w:val="nl-NL"/>
        </w:rPr>
        <w:tab/>
      </w:r>
      <w:r>
        <w:rPr>
          <w:noProof/>
        </w:rPr>
        <w:t>SIT</w:t>
      </w:r>
      <w:r>
        <w:rPr>
          <w:noProof/>
        </w:rPr>
        <w:tab/>
      </w:r>
      <w:r>
        <w:rPr>
          <w:noProof/>
        </w:rPr>
        <w:fldChar w:fldCharType="begin"/>
      </w:r>
      <w:r>
        <w:rPr>
          <w:noProof/>
        </w:rPr>
        <w:instrText xml:space="preserve"> PAGEREF _Toc408256435 \h </w:instrText>
      </w:r>
      <w:r>
        <w:rPr>
          <w:noProof/>
        </w:rPr>
      </w:r>
      <w:r>
        <w:rPr>
          <w:noProof/>
        </w:rPr>
        <w:fldChar w:fldCharType="separate"/>
      </w:r>
      <w:r>
        <w:rPr>
          <w:noProof/>
        </w:rPr>
        <w:t>9</w:t>
      </w:r>
      <w:r>
        <w:rPr>
          <w:noProof/>
        </w:rPr>
        <w:fldChar w:fldCharType="end"/>
      </w:r>
    </w:p>
    <w:p w14:paraId="7A221EE8"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4.6</w:t>
      </w:r>
      <w:r>
        <w:rPr>
          <w:rFonts w:asciiTheme="minorHAnsi" w:eastAsiaTheme="minorEastAsia" w:hAnsiTheme="minorHAnsi" w:cstheme="minorBidi"/>
          <w:smallCaps w:val="0"/>
          <w:noProof/>
          <w:sz w:val="22"/>
          <w:szCs w:val="22"/>
          <w:lang w:val="nl-NL"/>
        </w:rPr>
        <w:tab/>
      </w:r>
      <w:r>
        <w:rPr>
          <w:noProof/>
        </w:rPr>
        <w:t>FAT</w:t>
      </w:r>
      <w:r>
        <w:rPr>
          <w:noProof/>
        </w:rPr>
        <w:tab/>
      </w:r>
      <w:r>
        <w:rPr>
          <w:noProof/>
        </w:rPr>
        <w:fldChar w:fldCharType="begin"/>
      </w:r>
      <w:r>
        <w:rPr>
          <w:noProof/>
        </w:rPr>
        <w:instrText xml:space="preserve"> PAGEREF _Toc408256436 \h </w:instrText>
      </w:r>
      <w:r>
        <w:rPr>
          <w:noProof/>
        </w:rPr>
      </w:r>
      <w:r>
        <w:rPr>
          <w:noProof/>
        </w:rPr>
        <w:fldChar w:fldCharType="separate"/>
      </w:r>
      <w:r>
        <w:rPr>
          <w:noProof/>
        </w:rPr>
        <w:t>9</w:t>
      </w:r>
      <w:r>
        <w:rPr>
          <w:noProof/>
        </w:rPr>
        <w:fldChar w:fldCharType="end"/>
      </w:r>
    </w:p>
    <w:p w14:paraId="0A089608"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4.7</w:t>
      </w:r>
      <w:r>
        <w:rPr>
          <w:rFonts w:asciiTheme="minorHAnsi" w:eastAsiaTheme="minorEastAsia" w:hAnsiTheme="minorHAnsi" w:cstheme="minorBidi"/>
          <w:smallCaps w:val="0"/>
          <w:noProof/>
          <w:sz w:val="22"/>
          <w:szCs w:val="22"/>
          <w:lang w:val="nl-NL"/>
        </w:rPr>
        <w:tab/>
      </w:r>
      <w:r>
        <w:rPr>
          <w:noProof/>
        </w:rPr>
        <w:t>GAT</w:t>
      </w:r>
      <w:r>
        <w:rPr>
          <w:noProof/>
        </w:rPr>
        <w:tab/>
      </w:r>
      <w:r>
        <w:rPr>
          <w:noProof/>
        </w:rPr>
        <w:fldChar w:fldCharType="begin"/>
      </w:r>
      <w:r>
        <w:rPr>
          <w:noProof/>
        </w:rPr>
        <w:instrText xml:space="preserve"> PAGEREF _Toc408256437 \h </w:instrText>
      </w:r>
      <w:r>
        <w:rPr>
          <w:noProof/>
        </w:rPr>
      </w:r>
      <w:r>
        <w:rPr>
          <w:noProof/>
        </w:rPr>
        <w:fldChar w:fldCharType="separate"/>
      </w:r>
      <w:r>
        <w:rPr>
          <w:noProof/>
        </w:rPr>
        <w:t>9</w:t>
      </w:r>
      <w:r>
        <w:rPr>
          <w:noProof/>
        </w:rPr>
        <w:fldChar w:fldCharType="end"/>
      </w:r>
    </w:p>
    <w:p w14:paraId="06706C2E"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4.8</w:t>
      </w:r>
      <w:r>
        <w:rPr>
          <w:rFonts w:asciiTheme="minorHAnsi" w:eastAsiaTheme="minorEastAsia" w:hAnsiTheme="minorHAnsi" w:cstheme="minorBidi"/>
          <w:smallCaps w:val="0"/>
          <w:noProof/>
          <w:sz w:val="22"/>
          <w:szCs w:val="22"/>
          <w:lang w:val="nl-NL"/>
        </w:rPr>
        <w:tab/>
      </w:r>
      <w:r>
        <w:rPr>
          <w:noProof/>
        </w:rPr>
        <w:t>PAT</w:t>
      </w:r>
      <w:r>
        <w:rPr>
          <w:noProof/>
        </w:rPr>
        <w:tab/>
      </w:r>
      <w:r>
        <w:rPr>
          <w:noProof/>
        </w:rPr>
        <w:fldChar w:fldCharType="begin"/>
      </w:r>
      <w:r>
        <w:rPr>
          <w:noProof/>
        </w:rPr>
        <w:instrText xml:space="preserve"> PAGEREF _Toc408256438 \h </w:instrText>
      </w:r>
      <w:r>
        <w:rPr>
          <w:noProof/>
        </w:rPr>
      </w:r>
      <w:r>
        <w:rPr>
          <w:noProof/>
        </w:rPr>
        <w:fldChar w:fldCharType="separate"/>
      </w:r>
      <w:r>
        <w:rPr>
          <w:noProof/>
        </w:rPr>
        <w:t>9</w:t>
      </w:r>
      <w:r>
        <w:rPr>
          <w:noProof/>
        </w:rPr>
        <w:fldChar w:fldCharType="end"/>
      </w:r>
    </w:p>
    <w:p w14:paraId="21F2C7D3" w14:textId="77777777" w:rsidR="004D612C" w:rsidRDefault="004D612C">
      <w:pPr>
        <w:pStyle w:val="Inhopg1"/>
        <w:tabs>
          <w:tab w:val="left" w:pos="400"/>
          <w:tab w:val="right" w:leader="dot" w:pos="8920"/>
        </w:tabs>
        <w:rPr>
          <w:rFonts w:asciiTheme="minorHAnsi" w:eastAsiaTheme="minorEastAsia" w:hAnsiTheme="minorHAnsi" w:cstheme="minorBidi"/>
          <w:b w:val="0"/>
          <w:caps w:val="0"/>
          <w:noProof/>
          <w:sz w:val="22"/>
          <w:szCs w:val="22"/>
          <w:lang w:val="nl-NL"/>
        </w:rPr>
      </w:pPr>
      <w:r>
        <w:rPr>
          <w:noProof/>
        </w:rPr>
        <w:t>5.</w:t>
      </w:r>
      <w:r>
        <w:rPr>
          <w:rFonts w:asciiTheme="minorHAnsi" w:eastAsiaTheme="minorEastAsia" w:hAnsiTheme="minorHAnsi" w:cstheme="minorBidi"/>
          <w:b w:val="0"/>
          <w:caps w:val="0"/>
          <w:noProof/>
          <w:sz w:val="22"/>
          <w:szCs w:val="22"/>
          <w:lang w:val="nl-NL"/>
        </w:rPr>
        <w:tab/>
      </w:r>
      <w:r>
        <w:rPr>
          <w:noProof/>
        </w:rPr>
        <w:t>Quality Gates</w:t>
      </w:r>
      <w:r>
        <w:rPr>
          <w:noProof/>
        </w:rPr>
        <w:tab/>
      </w:r>
      <w:r>
        <w:rPr>
          <w:noProof/>
        </w:rPr>
        <w:fldChar w:fldCharType="begin"/>
      </w:r>
      <w:r>
        <w:rPr>
          <w:noProof/>
        </w:rPr>
        <w:instrText xml:space="preserve"> PAGEREF _Toc408256439 \h </w:instrText>
      </w:r>
      <w:r>
        <w:rPr>
          <w:noProof/>
        </w:rPr>
      </w:r>
      <w:r>
        <w:rPr>
          <w:noProof/>
        </w:rPr>
        <w:fldChar w:fldCharType="separate"/>
      </w:r>
      <w:r>
        <w:rPr>
          <w:noProof/>
        </w:rPr>
        <w:t>10</w:t>
      </w:r>
      <w:r>
        <w:rPr>
          <w:noProof/>
        </w:rPr>
        <w:fldChar w:fldCharType="end"/>
      </w:r>
    </w:p>
    <w:p w14:paraId="79E8BC72"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5.1</w:t>
      </w:r>
      <w:r>
        <w:rPr>
          <w:rFonts w:asciiTheme="minorHAnsi" w:eastAsiaTheme="minorEastAsia" w:hAnsiTheme="minorHAnsi" w:cstheme="minorBidi"/>
          <w:smallCaps w:val="0"/>
          <w:noProof/>
          <w:sz w:val="22"/>
          <w:szCs w:val="22"/>
          <w:lang w:val="nl-NL"/>
        </w:rPr>
        <w:tab/>
      </w:r>
      <w:r>
        <w:rPr>
          <w:noProof/>
        </w:rPr>
        <w:t>Quality Gate ST-AT</w:t>
      </w:r>
      <w:r>
        <w:rPr>
          <w:noProof/>
        </w:rPr>
        <w:tab/>
      </w:r>
      <w:r>
        <w:rPr>
          <w:noProof/>
        </w:rPr>
        <w:fldChar w:fldCharType="begin"/>
      </w:r>
      <w:r>
        <w:rPr>
          <w:noProof/>
        </w:rPr>
        <w:instrText xml:space="preserve"> PAGEREF _Toc408256440 \h </w:instrText>
      </w:r>
      <w:r>
        <w:rPr>
          <w:noProof/>
        </w:rPr>
      </w:r>
      <w:r>
        <w:rPr>
          <w:noProof/>
        </w:rPr>
        <w:fldChar w:fldCharType="separate"/>
      </w:r>
      <w:r>
        <w:rPr>
          <w:noProof/>
        </w:rPr>
        <w:t>10</w:t>
      </w:r>
      <w:r>
        <w:rPr>
          <w:noProof/>
        </w:rPr>
        <w:fldChar w:fldCharType="end"/>
      </w:r>
    </w:p>
    <w:p w14:paraId="70925699"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5.2</w:t>
      </w:r>
      <w:r>
        <w:rPr>
          <w:rFonts w:asciiTheme="minorHAnsi" w:eastAsiaTheme="minorEastAsia" w:hAnsiTheme="minorHAnsi" w:cstheme="minorBidi"/>
          <w:smallCaps w:val="0"/>
          <w:noProof/>
          <w:sz w:val="22"/>
          <w:szCs w:val="22"/>
          <w:lang w:val="nl-NL"/>
        </w:rPr>
        <w:tab/>
      </w:r>
      <w:r>
        <w:rPr>
          <w:noProof/>
        </w:rPr>
        <w:t>Quality Gate Go-Live</w:t>
      </w:r>
      <w:r>
        <w:rPr>
          <w:noProof/>
        </w:rPr>
        <w:tab/>
      </w:r>
      <w:r>
        <w:rPr>
          <w:noProof/>
        </w:rPr>
        <w:fldChar w:fldCharType="begin"/>
      </w:r>
      <w:r>
        <w:rPr>
          <w:noProof/>
        </w:rPr>
        <w:instrText xml:space="preserve"> PAGEREF _Toc408256441 \h </w:instrText>
      </w:r>
      <w:r>
        <w:rPr>
          <w:noProof/>
        </w:rPr>
      </w:r>
      <w:r>
        <w:rPr>
          <w:noProof/>
        </w:rPr>
        <w:fldChar w:fldCharType="separate"/>
      </w:r>
      <w:r>
        <w:rPr>
          <w:noProof/>
        </w:rPr>
        <w:t>10</w:t>
      </w:r>
      <w:r>
        <w:rPr>
          <w:noProof/>
        </w:rPr>
        <w:fldChar w:fldCharType="end"/>
      </w:r>
    </w:p>
    <w:p w14:paraId="39112F15" w14:textId="77777777" w:rsidR="004D612C" w:rsidRDefault="004D612C">
      <w:pPr>
        <w:pStyle w:val="Inhopg1"/>
        <w:tabs>
          <w:tab w:val="left" w:pos="400"/>
          <w:tab w:val="right" w:leader="dot" w:pos="8920"/>
        </w:tabs>
        <w:rPr>
          <w:rFonts w:asciiTheme="minorHAnsi" w:eastAsiaTheme="minorEastAsia" w:hAnsiTheme="minorHAnsi" w:cstheme="minorBidi"/>
          <w:b w:val="0"/>
          <w:caps w:val="0"/>
          <w:noProof/>
          <w:sz w:val="22"/>
          <w:szCs w:val="22"/>
          <w:lang w:val="nl-NL"/>
        </w:rPr>
      </w:pPr>
      <w:r>
        <w:rPr>
          <w:noProof/>
        </w:rPr>
        <w:t>6.</w:t>
      </w:r>
      <w:r>
        <w:rPr>
          <w:rFonts w:asciiTheme="minorHAnsi" w:eastAsiaTheme="minorEastAsia" w:hAnsiTheme="minorHAnsi" w:cstheme="minorBidi"/>
          <w:b w:val="0"/>
          <w:caps w:val="0"/>
          <w:noProof/>
          <w:sz w:val="22"/>
          <w:szCs w:val="22"/>
          <w:lang w:val="nl-NL"/>
        </w:rPr>
        <w:tab/>
      </w:r>
      <w:r>
        <w:rPr>
          <w:noProof/>
        </w:rPr>
        <w:t>Testorganisatie</w:t>
      </w:r>
      <w:r>
        <w:rPr>
          <w:noProof/>
        </w:rPr>
        <w:tab/>
      </w:r>
      <w:r>
        <w:rPr>
          <w:noProof/>
        </w:rPr>
        <w:fldChar w:fldCharType="begin"/>
      </w:r>
      <w:r>
        <w:rPr>
          <w:noProof/>
        </w:rPr>
        <w:instrText xml:space="preserve"> PAGEREF _Toc408256442 \h </w:instrText>
      </w:r>
      <w:r>
        <w:rPr>
          <w:noProof/>
        </w:rPr>
      </w:r>
      <w:r>
        <w:rPr>
          <w:noProof/>
        </w:rPr>
        <w:fldChar w:fldCharType="separate"/>
      </w:r>
      <w:r>
        <w:rPr>
          <w:noProof/>
        </w:rPr>
        <w:t>11</w:t>
      </w:r>
      <w:r>
        <w:rPr>
          <w:noProof/>
        </w:rPr>
        <w:fldChar w:fldCharType="end"/>
      </w:r>
    </w:p>
    <w:p w14:paraId="63480A13"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6.1</w:t>
      </w:r>
      <w:r>
        <w:rPr>
          <w:rFonts w:asciiTheme="minorHAnsi" w:eastAsiaTheme="minorEastAsia" w:hAnsiTheme="minorHAnsi" w:cstheme="minorBidi"/>
          <w:smallCaps w:val="0"/>
          <w:noProof/>
          <w:sz w:val="22"/>
          <w:szCs w:val="22"/>
          <w:lang w:val="nl-NL"/>
        </w:rPr>
        <w:tab/>
      </w:r>
      <w:r>
        <w:rPr>
          <w:noProof/>
        </w:rPr>
        <w:t>Rollen, taken en bemensing</w:t>
      </w:r>
      <w:r>
        <w:rPr>
          <w:noProof/>
        </w:rPr>
        <w:tab/>
      </w:r>
      <w:r>
        <w:rPr>
          <w:noProof/>
        </w:rPr>
        <w:fldChar w:fldCharType="begin"/>
      </w:r>
      <w:r>
        <w:rPr>
          <w:noProof/>
        </w:rPr>
        <w:instrText xml:space="preserve"> PAGEREF _Toc408256443 \h </w:instrText>
      </w:r>
      <w:r>
        <w:rPr>
          <w:noProof/>
        </w:rPr>
      </w:r>
      <w:r>
        <w:rPr>
          <w:noProof/>
        </w:rPr>
        <w:fldChar w:fldCharType="separate"/>
      </w:r>
      <w:r>
        <w:rPr>
          <w:noProof/>
        </w:rPr>
        <w:t>11</w:t>
      </w:r>
      <w:r>
        <w:rPr>
          <w:noProof/>
        </w:rPr>
        <w:fldChar w:fldCharType="end"/>
      </w:r>
    </w:p>
    <w:p w14:paraId="5DB765C0"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6.2</w:t>
      </w:r>
      <w:r>
        <w:rPr>
          <w:rFonts w:asciiTheme="minorHAnsi" w:eastAsiaTheme="minorEastAsia" w:hAnsiTheme="minorHAnsi" w:cstheme="minorBidi"/>
          <w:smallCaps w:val="0"/>
          <w:noProof/>
          <w:sz w:val="22"/>
          <w:szCs w:val="22"/>
          <w:lang w:val="nl-NL"/>
        </w:rPr>
        <w:tab/>
      </w:r>
      <w:r>
        <w:rPr>
          <w:noProof/>
        </w:rPr>
        <w:t>Communicatie</w:t>
      </w:r>
      <w:r>
        <w:rPr>
          <w:noProof/>
        </w:rPr>
        <w:tab/>
      </w:r>
      <w:r>
        <w:rPr>
          <w:noProof/>
        </w:rPr>
        <w:fldChar w:fldCharType="begin"/>
      </w:r>
      <w:r>
        <w:rPr>
          <w:noProof/>
        </w:rPr>
        <w:instrText xml:space="preserve"> PAGEREF _Toc408256444 \h </w:instrText>
      </w:r>
      <w:r>
        <w:rPr>
          <w:noProof/>
        </w:rPr>
      </w:r>
      <w:r>
        <w:rPr>
          <w:noProof/>
        </w:rPr>
        <w:fldChar w:fldCharType="separate"/>
      </w:r>
      <w:r>
        <w:rPr>
          <w:noProof/>
        </w:rPr>
        <w:t>11</w:t>
      </w:r>
      <w:r>
        <w:rPr>
          <w:noProof/>
        </w:rPr>
        <w:fldChar w:fldCharType="end"/>
      </w:r>
    </w:p>
    <w:p w14:paraId="5FC75156" w14:textId="77777777" w:rsidR="004D612C" w:rsidRDefault="004D612C">
      <w:pPr>
        <w:pStyle w:val="Inhopg1"/>
        <w:tabs>
          <w:tab w:val="left" w:pos="400"/>
          <w:tab w:val="right" w:leader="dot" w:pos="8920"/>
        </w:tabs>
        <w:rPr>
          <w:rFonts w:asciiTheme="minorHAnsi" w:eastAsiaTheme="minorEastAsia" w:hAnsiTheme="minorHAnsi" w:cstheme="minorBidi"/>
          <w:b w:val="0"/>
          <w:caps w:val="0"/>
          <w:noProof/>
          <w:sz w:val="22"/>
          <w:szCs w:val="22"/>
          <w:lang w:val="nl-NL"/>
        </w:rPr>
      </w:pPr>
      <w:r>
        <w:rPr>
          <w:noProof/>
        </w:rPr>
        <w:t>7.</w:t>
      </w:r>
      <w:r>
        <w:rPr>
          <w:rFonts w:asciiTheme="minorHAnsi" w:eastAsiaTheme="minorEastAsia" w:hAnsiTheme="minorHAnsi" w:cstheme="minorBidi"/>
          <w:b w:val="0"/>
          <w:caps w:val="0"/>
          <w:noProof/>
          <w:sz w:val="22"/>
          <w:szCs w:val="22"/>
          <w:lang w:val="nl-NL"/>
        </w:rPr>
        <w:tab/>
      </w:r>
      <w:r>
        <w:rPr>
          <w:noProof/>
        </w:rPr>
        <w:t>Testproducten</w:t>
      </w:r>
      <w:r>
        <w:rPr>
          <w:noProof/>
        </w:rPr>
        <w:tab/>
      </w:r>
      <w:r>
        <w:rPr>
          <w:noProof/>
        </w:rPr>
        <w:fldChar w:fldCharType="begin"/>
      </w:r>
      <w:r>
        <w:rPr>
          <w:noProof/>
        </w:rPr>
        <w:instrText xml:space="preserve"> PAGEREF _Toc408256445 \h </w:instrText>
      </w:r>
      <w:r>
        <w:rPr>
          <w:noProof/>
        </w:rPr>
      </w:r>
      <w:r>
        <w:rPr>
          <w:noProof/>
        </w:rPr>
        <w:fldChar w:fldCharType="separate"/>
      </w:r>
      <w:r>
        <w:rPr>
          <w:noProof/>
        </w:rPr>
        <w:t>13</w:t>
      </w:r>
      <w:r>
        <w:rPr>
          <w:noProof/>
        </w:rPr>
        <w:fldChar w:fldCharType="end"/>
      </w:r>
    </w:p>
    <w:p w14:paraId="7C88413B"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7.1</w:t>
      </w:r>
      <w:r>
        <w:rPr>
          <w:rFonts w:asciiTheme="minorHAnsi" w:eastAsiaTheme="minorEastAsia" w:hAnsiTheme="minorHAnsi" w:cstheme="minorBidi"/>
          <w:smallCaps w:val="0"/>
          <w:noProof/>
          <w:sz w:val="22"/>
          <w:szCs w:val="22"/>
          <w:lang w:val="nl-NL"/>
        </w:rPr>
        <w:tab/>
      </w:r>
      <w:r>
        <w:rPr>
          <w:noProof/>
        </w:rPr>
        <w:t>Projectdocumentatie</w:t>
      </w:r>
      <w:r>
        <w:rPr>
          <w:noProof/>
        </w:rPr>
        <w:tab/>
      </w:r>
      <w:r>
        <w:rPr>
          <w:noProof/>
        </w:rPr>
        <w:fldChar w:fldCharType="begin"/>
      </w:r>
      <w:r>
        <w:rPr>
          <w:noProof/>
        </w:rPr>
        <w:instrText xml:space="preserve"> PAGEREF _Toc408256446 \h </w:instrText>
      </w:r>
      <w:r>
        <w:rPr>
          <w:noProof/>
        </w:rPr>
      </w:r>
      <w:r>
        <w:rPr>
          <w:noProof/>
        </w:rPr>
        <w:fldChar w:fldCharType="separate"/>
      </w:r>
      <w:r>
        <w:rPr>
          <w:noProof/>
        </w:rPr>
        <w:t>13</w:t>
      </w:r>
      <w:r>
        <w:rPr>
          <w:noProof/>
        </w:rPr>
        <w:fldChar w:fldCharType="end"/>
      </w:r>
    </w:p>
    <w:p w14:paraId="123B7158"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7.2</w:t>
      </w:r>
      <w:r>
        <w:rPr>
          <w:rFonts w:asciiTheme="minorHAnsi" w:eastAsiaTheme="minorEastAsia" w:hAnsiTheme="minorHAnsi" w:cstheme="minorBidi"/>
          <w:smallCaps w:val="0"/>
          <w:noProof/>
          <w:sz w:val="22"/>
          <w:szCs w:val="22"/>
          <w:lang w:val="nl-NL"/>
        </w:rPr>
        <w:tab/>
      </w:r>
      <w:r>
        <w:rPr>
          <w:noProof/>
        </w:rPr>
        <w:t>Testware</w:t>
      </w:r>
      <w:r>
        <w:rPr>
          <w:noProof/>
        </w:rPr>
        <w:tab/>
      </w:r>
      <w:r>
        <w:rPr>
          <w:noProof/>
        </w:rPr>
        <w:fldChar w:fldCharType="begin"/>
      </w:r>
      <w:r>
        <w:rPr>
          <w:noProof/>
        </w:rPr>
        <w:instrText xml:space="preserve"> PAGEREF _Toc408256447 \h </w:instrText>
      </w:r>
      <w:r>
        <w:rPr>
          <w:noProof/>
        </w:rPr>
      </w:r>
      <w:r>
        <w:rPr>
          <w:noProof/>
        </w:rPr>
        <w:fldChar w:fldCharType="separate"/>
      </w:r>
      <w:r>
        <w:rPr>
          <w:noProof/>
        </w:rPr>
        <w:t>13</w:t>
      </w:r>
      <w:r>
        <w:rPr>
          <w:noProof/>
        </w:rPr>
        <w:fldChar w:fldCharType="end"/>
      </w:r>
    </w:p>
    <w:p w14:paraId="0D77E8A8"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7.3</w:t>
      </w:r>
      <w:r>
        <w:rPr>
          <w:rFonts w:asciiTheme="minorHAnsi" w:eastAsiaTheme="minorEastAsia" w:hAnsiTheme="minorHAnsi" w:cstheme="minorBidi"/>
          <w:smallCaps w:val="0"/>
          <w:noProof/>
          <w:sz w:val="22"/>
          <w:szCs w:val="22"/>
          <w:lang w:val="nl-NL"/>
        </w:rPr>
        <w:tab/>
      </w:r>
      <w:r>
        <w:rPr>
          <w:noProof/>
        </w:rPr>
        <w:t>Testdatabases en -bestanden</w:t>
      </w:r>
      <w:r>
        <w:rPr>
          <w:noProof/>
        </w:rPr>
        <w:tab/>
      </w:r>
      <w:r>
        <w:rPr>
          <w:noProof/>
        </w:rPr>
        <w:fldChar w:fldCharType="begin"/>
      </w:r>
      <w:r>
        <w:rPr>
          <w:noProof/>
        </w:rPr>
        <w:instrText xml:space="preserve"> PAGEREF _Toc408256448 \h </w:instrText>
      </w:r>
      <w:r>
        <w:rPr>
          <w:noProof/>
        </w:rPr>
      </w:r>
      <w:r>
        <w:rPr>
          <w:noProof/>
        </w:rPr>
        <w:fldChar w:fldCharType="separate"/>
      </w:r>
      <w:r>
        <w:rPr>
          <w:noProof/>
        </w:rPr>
        <w:t>13</w:t>
      </w:r>
      <w:r>
        <w:rPr>
          <w:noProof/>
        </w:rPr>
        <w:fldChar w:fldCharType="end"/>
      </w:r>
    </w:p>
    <w:p w14:paraId="4C252489" w14:textId="77777777" w:rsidR="004D612C" w:rsidRDefault="004D612C">
      <w:pPr>
        <w:pStyle w:val="Inhopg1"/>
        <w:tabs>
          <w:tab w:val="left" w:pos="400"/>
          <w:tab w:val="right" w:leader="dot" w:pos="8920"/>
        </w:tabs>
        <w:rPr>
          <w:rFonts w:asciiTheme="minorHAnsi" w:eastAsiaTheme="minorEastAsia" w:hAnsiTheme="minorHAnsi" w:cstheme="minorBidi"/>
          <w:b w:val="0"/>
          <w:caps w:val="0"/>
          <w:noProof/>
          <w:sz w:val="22"/>
          <w:szCs w:val="22"/>
          <w:lang w:val="nl-NL"/>
        </w:rPr>
      </w:pPr>
      <w:r>
        <w:rPr>
          <w:noProof/>
        </w:rPr>
        <w:t>8.</w:t>
      </w:r>
      <w:r>
        <w:rPr>
          <w:rFonts w:asciiTheme="minorHAnsi" w:eastAsiaTheme="minorEastAsia" w:hAnsiTheme="minorHAnsi" w:cstheme="minorBidi"/>
          <w:b w:val="0"/>
          <w:caps w:val="0"/>
          <w:noProof/>
          <w:sz w:val="22"/>
          <w:szCs w:val="22"/>
          <w:lang w:val="nl-NL"/>
        </w:rPr>
        <w:tab/>
      </w:r>
      <w:r>
        <w:rPr>
          <w:noProof/>
        </w:rPr>
        <w:t>Testrapportage</w:t>
      </w:r>
      <w:r>
        <w:rPr>
          <w:noProof/>
        </w:rPr>
        <w:tab/>
      </w:r>
      <w:r>
        <w:rPr>
          <w:noProof/>
        </w:rPr>
        <w:fldChar w:fldCharType="begin"/>
      </w:r>
      <w:r>
        <w:rPr>
          <w:noProof/>
        </w:rPr>
        <w:instrText xml:space="preserve"> PAGEREF _Toc408256449 \h </w:instrText>
      </w:r>
      <w:r>
        <w:rPr>
          <w:noProof/>
        </w:rPr>
      </w:r>
      <w:r>
        <w:rPr>
          <w:noProof/>
        </w:rPr>
        <w:fldChar w:fldCharType="separate"/>
      </w:r>
      <w:r>
        <w:rPr>
          <w:noProof/>
        </w:rPr>
        <w:t>14</w:t>
      </w:r>
      <w:r>
        <w:rPr>
          <w:noProof/>
        </w:rPr>
        <w:fldChar w:fldCharType="end"/>
      </w:r>
    </w:p>
    <w:p w14:paraId="47F77BC1"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8.1</w:t>
      </w:r>
      <w:r>
        <w:rPr>
          <w:rFonts w:asciiTheme="minorHAnsi" w:eastAsiaTheme="minorEastAsia" w:hAnsiTheme="minorHAnsi" w:cstheme="minorBidi"/>
          <w:smallCaps w:val="0"/>
          <w:noProof/>
          <w:sz w:val="22"/>
          <w:szCs w:val="22"/>
          <w:lang w:val="nl-NL"/>
        </w:rPr>
        <w:tab/>
      </w:r>
      <w:r>
        <w:rPr>
          <w:noProof/>
        </w:rPr>
        <w:t>Vrijgavekaart</w:t>
      </w:r>
      <w:r>
        <w:rPr>
          <w:noProof/>
        </w:rPr>
        <w:tab/>
      </w:r>
      <w:r>
        <w:rPr>
          <w:noProof/>
        </w:rPr>
        <w:fldChar w:fldCharType="begin"/>
      </w:r>
      <w:r>
        <w:rPr>
          <w:noProof/>
        </w:rPr>
        <w:instrText xml:space="preserve"> PAGEREF _Toc408256450 \h </w:instrText>
      </w:r>
      <w:r>
        <w:rPr>
          <w:noProof/>
        </w:rPr>
      </w:r>
      <w:r>
        <w:rPr>
          <w:noProof/>
        </w:rPr>
        <w:fldChar w:fldCharType="separate"/>
      </w:r>
      <w:r>
        <w:rPr>
          <w:noProof/>
        </w:rPr>
        <w:t>14</w:t>
      </w:r>
      <w:r>
        <w:rPr>
          <w:noProof/>
        </w:rPr>
        <w:fldChar w:fldCharType="end"/>
      </w:r>
    </w:p>
    <w:p w14:paraId="7C5368BC"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8.2</w:t>
      </w:r>
      <w:r>
        <w:rPr>
          <w:rFonts w:asciiTheme="minorHAnsi" w:eastAsiaTheme="minorEastAsia" w:hAnsiTheme="minorHAnsi" w:cstheme="minorBidi"/>
          <w:smallCaps w:val="0"/>
          <w:noProof/>
          <w:sz w:val="22"/>
          <w:szCs w:val="22"/>
          <w:lang w:val="nl-NL"/>
        </w:rPr>
        <w:tab/>
      </w:r>
      <w:r>
        <w:rPr>
          <w:noProof/>
        </w:rPr>
        <w:t>Eindrapportage</w:t>
      </w:r>
      <w:r>
        <w:rPr>
          <w:noProof/>
        </w:rPr>
        <w:tab/>
      </w:r>
      <w:r>
        <w:rPr>
          <w:noProof/>
        </w:rPr>
        <w:fldChar w:fldCharType="begin"/>
      </w:r>
      <w:r>
        <w:rPr>
          <w:noProof/>
        </w:rPr>
        <w:instrText xml:space="preserve"> PAGEREF _Toc408256451 \h </w:instrText>
      </w:r>
      <w:r>
        <w:rPr>
          <w:noProof/>
        </w:rPr>
      </w:r>
      <w:r>
        <w:rPr>
          <w:noProof/>
        </w:rPr>
        <w:fldChar w:fldCharType="separate"/>
      </w:r>
      <w:r>
        <w:rPr>
          <w:noProof/>
        </w:rPr>
        <w:t>14</w:t>
      </w:r>
      <w:r>
        <w:rPr>
          <w:noProof/>
        </w:rPr>
        <w:fldChar w:fldCharType="end"/>
      </w:r>
    </w:p>
    <w:p w14:paraId="26E5FB65" w14:textId="77777777" w:rsidR="004D612C" w:rsidRDefault="004D612C">
      <w:pPr>
        <w:pStyle w:val="Inhopg1"/>
        <w:tabs>
          <w:tab w:val="left" w:pos="400"/>
          <w:tab w:val="right" w:leader="dot" w:pos="8920"/>
        </w:tabs>
        <w:rPr>
          <w:rFonts w:asciiTheme="minorHAnsi" w:eastAsiaTheme="minorEastAsia" w:hAnsiTheme="minorHAnsi" w:cstheme="minorBidi"/>
          <w:b w:val="0"/>
          <w:caps w:val="0"/>
          <w:noProof/>
          <w:sz w:val="22"/>
          <w:szCs w:val="22"/>
          <w:lang w:val="nl-NL"/>
        </w:rPr>
      </w:pPr>
      <w:r>
        <w:rPr>
          <w:noProof/>
        </w:rPr>
        <w:t>9.</w:t>
      </w:r>
      <w:r>
        <w:rPr>
          <w:rFonts w:asciiTheme="minorHAnsi" w:eastAsiaTheme="minorEastAsia" w:hAnsiTheme="minorHAnsi" w:cstheme="minorBidi"/>
          <w:b w:val="0"/>
          <w:caps w:val="0"/>
          <w:noProof/>
          <w:sz w:val="22"/>
          <w:szCs w:val="22"/>
          <w:lang w:val="nl-NL"/>
        </w:rPr>
        <w:tab/>
      </w:r>
      <w:r>
        <w:rPr>
          <w:noProof/>
        </w:rPr>
        <w:t>Testinfrastructuur</w:t>
      </w:r>
      <w:r>
        <w:rPr>
          <w:noProof/>
        </w:rPr>
        <w:tab/>
      </w:r>
      <w:r>
        <w:rPr>
          <w:noProof/>
        </w:rPr>
        <w:fldChar w:fldCharType="begin"/>
      </w:r>
      <w:r>
        <w:rPr>
          <w:noProof/>
        </w:rPr>
        <w:instrText xml:space="preserve"> PAGEREF _Toc408256452 \h </w:instrText>
      </w:r>
      <w:r>
        <w:rPr>
          <w:noProof/>
        </w:rPr>
      </w:r>
      <w:r>
        <w:rPr>
          <w:noProof/>
        </w:rPr>
        <w:fldChar w:fldCharType="separate"/>
      </w:r>
      <w:r>
        <w:rPr>
          <w:noProof/>
        </w:rPr>
        <w:t>15</w:t>
      </w:r>
      <w:r>
        <w:rPr>
          <w:noProof/>
        </w:rPr>
        <w:fldChar w:fldCharType="end"/>
      </w:r>
    </w:p>
    <w:p w14:paraId="5FEA1859"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9.1</w:t>
      </w:r>
      <w:r>
        <w:rPr>
          <w:rFonts w:asciiTheme="minorHAnsi" w:eastAsiaTheme="minorEastAsia" w:hAnsiTheme="minorHAnsi" w:cstheme="minorBidi"/>
          <w:smallCaps w:val="0"/>
          <w:noProof/>
          <w:sz w:val="22"/>
          <w:szCs w:val="22"/>
          <w:lang w:val="nl-NL"/>
        </w:rPr>
        <w:tab/>
      </w:r>
      <w:r>
        <w:rPr>
          <w:noProof/>
        </w:rPr>
        <w:t>Testomgevingen</w:t>
      </w:r>
      <w:r>
        <w:rPr>
          <w:noProof/>
        </w:rPr>
        <w:tab/>
      </w:r>
      <w:r>
        <w:rPr>
          <w:noProof/>
        </w:rPr>
        <w:fldChar w:fldCharType="begin"/>
      </w:r>
      <w:r>
        <w:rPr>
          <w:noProof/>
        </w:rPr>
        <w:instrText xml:space="preserve"> PAGEREF _Toc408256453 \h </w:instrText>
      </w:r>
      <w:r>
        <w:rPr>
          <w:noProof/>
        </w:rPr>
      </w:r>
      <w:r>
        <w:rPr>
          <w:noProof/>
        </w:rPr>
        <w:fldChar w:fldCharType="separate"/>
      </w:r>
      <w:r>
        <w:rPr>
          <w:noProof/>
        </w:rPr>
        <w:t>15</w:t>
      </w:r>
      <w:r>
        <w:rPr>
          <w:noProof/>
        </w:rPr>
        <w:fldChar w:fldCharType="end"/>
      </w:r>
    </w:p>
    <w:p w14:paraId="32B4F330"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9.2</w:t>
      </w:r>
      <w:r>
        <w:rPr>
          <w:rFonts w:asciiTheme="minorHAnsi" w:eastAsiaTheme="minorEastAsia" w:hAnsiTheme="minorHAnsi" w:cstheme="minorBidi"/>
          <w:smallCaps w:val="0"/>
          <w:noProof/>
          <w:sz w:val="22"/>
          <w:szCs w:val="22"/>
          <w:lang w:val="nl-NL"/>
        </w:rPr>
        <w:tab/>
      </w:r>
      <w:r>
        <w:rPr>
          <w:noProof/>
        </w:rPr>
        <w:t>Testtools</w:t>
      </w:r>
      <w:r>
        <w:rPr>
          <w:noProof/>
        </w:rPr>
        <w:tab/>
      </w:r>
      <w:r>
        <w:rPr>
          <w:noProof/>
        </w:rPr>
        <w:fldChar w:fldCharType="begin"/>
      </w:r>
      <w:r>
        <w:rPr>
          <w:noProof/>
        </w:rPr>
        <w:instrText xml:space="preserve"> PAGEREF _Toc408256454 \h </w:instrText>
      </w:r>
      <w:r>
        <w:rPr>
          <w:noProof/>
        </w:rPr>
      </w:r>
      <w:r>
        <w:rPr>
          <w:noProof/>
        </w:rPr>
        <w:fldChar w:fldCharType="separate"/>
      </w:r>
      <w:r>
        <w:rPr>
          <w:noProof/>
        </w:rPr>
        <w:t>15</w:t>
      </w:r>
      <w:r>
        <w:rPr>
          <w:noProof/>
        </w:rPr>
        <w:fldChar w:fldCharType="end"/>
      </w:r>
    </w:p>
    <w:p w14:paraId="62E23EA5" w14:textId="77777777" w:rsidR="004D612C" w:rsidRDefault="004D612C">
      <w:pPr>
        <w:pStyle w:val="Inhopg2"/>
        <w:tabs>
          <w:tab w:val="left" w:pos="800"/>
          <w:tab w:val="right" w:leader="dot" w:pos="8920"/>
        </w:tabs>
        <w:rPr>
          <w:rFonts w:asciiTheme="minorHAnsi" w:eastAsiaTheme="minorEastAsia" w:hAnsiTheme="minorHAnsi" w:cstheme="minorBidi"/>
          <w:smallCaps w:val="0"/>
          <w:noProof/>
          <w:sz w:val="22"/>
          <w:szCs w:val="22"/>
          <w:lang w:val="nl-NL"/>
        </w:rPr>
      </w:pPr>
      <w:r>
        <w:rPr>
          <w:noProof/>
        </w:rPr>
        <w:t>9.3</w:t>
      </w:r>
      <w:r>
        <w:rPr>
          <w:rFonts w:asciiTheme="minorHAnsi" w:eastAsiaTheme="minorEastAsia" w:hAnsiTheme="minorHAnsi" w:cstheme="minorBidi"/>
          <w:smallCaps w:val="0"/>
          <w:noProof/>
          <w:sz w:val="22"/>
          <w:szCs w:val="22"/>
          <w:lang w:val="nl-NL"/>
        </w:rPr>
        <w:tab/>
      </w:r>
      <w:r>
        <w:rPr>
          <w:noProof/>
        </w:rPr>
        <w:t>Inregeling, tabellen en autorisaties</w:t>
      </w:r>
      <w:r>
        <w:rPr>
          <w:noProof/>
        </w:rPr>
        <w:tab/>
      </w:r>
      <w:r>
        <w:rPr>
          <w:noProof/>
        </w:rPr>
        <w:fldChar w:fldCharType="begin"/>
      </w:r>
      <w:r>
        <w:rPr>
          <w:noProof/>
        </w:rPr>
        <w:instrText xml:space="preserve"> PAGEREF _Toc408256455 \h </w:instrText>
      </w:r>
      <w:r>
        <w:rPr>
          <w:noProof/>
        </w:rPr>
      </w:r>
      <w:r>
        <w:rPr>
          <w:noProof/>
        </w:rPr>
        <w:fldChar w:fldCharType="separate"/>
      </w:r>
      <w:r>
        <w:rPr>
          <w:noProof/>
        </w:rPr>
        <w:t>15</w:t>
      </w:r>
      <w:r>
        <w:rPr>
          <w:noProof/>
        </w:rPr>
        <w:fldChar w:fldCharType="end"/>
      </w:r>
    </w:p>
    <w:p w14:paraId="1C8A215A" w14:textId="77777777" w:rsidR="004D612C" w:rsidRDefault="004D612C">
      <w:pPr>
        <w:pStyle w:val="Inhopg1"/>
        <w:tabs>
          <w:tab w:val="left" w:pos="600"/>
          <w:tab w:val="right" w:leader="dot" w:pos="8920"/>
        </w:tabs>
        <w:rPr>
          <w:rFonts w:asciiTheme="minorHAnsi" w:eastAsiaTheme="minorEastAsia" w:hAnsiTheme="minorHAnsi" w:cstheme="minorBidi"/>
          <w:b w:val="0"/>
          <w:caps w:val="0"/>
          <w:noProof/>
          <w:sz w:val="22"/>
          <w:szCs w:val="22"/>
          <w:lang w:val="nl-NL"/>
        </w:rPr>
      </w:pPr>
      <w:r>
        <w:rPr>
          <w:noProof/>
        </w:rPr>
        <w:t>10.</w:t>
      </w:r>
      <w:r>
        <w:rPr>
          <w:rFonts w:asciiTheme="minorHAnsi" w:eastAsiaTheme="minorEastAsia" w:hAnsiTheme="minorHAnsi" w:cstheme="minorBidi"/>
          <w:b w:val="0"/>
          <w:caps w:val="0"/>
          <w:noProof/>
          <w:sz w:val="22"/>
          <w:szCs w:val="22"/>
          <w:lang w:val="nl-NL"/>
        </w:rPr>
        <w:tab/>
      </w:r>
      <w:r>
        <w:rPr>
          <w:noProof/>
        </w:rPr>
        <w:t>Beheer</w:t>
      </w:r>
      <w:r>
        <w:rPr>
          <w:noProof/>
        </w:rPr>
        <w:tab/>
      </w:r>
      <w:r>
        <w:rPr>
          <w:noProof/>
        </w:rPr>
        <w:fldChar w:fldCharType="begin"/>
      </w:r>
      <w:r>
        <w:rPr>
          <w:noProof/>
        </w:rPr>
        <w:instrText xml:space="preserve"> PAGEREF _Toc408256456 \h </w:instrText>
      </w:r>
      <w:r>
        <w:rPr>
          <w:noProof/>
        </w:rPr>
      </w:r>
      <w:r>
        <w:rPr>
          <w:noProof/>
        </w:rPr>
        <w:fldChar w:fldCharType="separate"/>
      </w:r>
      <w:r>
        <w:rPr>
          <w:noProof/>
        </w:rPr>
        <w:t>16</w:t>
      </w:r>
      <w:r>
        <w:rPr>
          <w:noProof/>
        </w:rPr>
        <w:fldChar w:fldCharType="end"/>
      </w:r>
    </w:p>
    <w:p w14:paraId="7A2E3243" w14:textId="77777777" w:rsidR="004D612C" w:rsidRDefault="004D612C">
      <w:pPr>
        <w:pStyle w:val="Inhopg2"/>
        <w:tabs>
          <w:tab w:val="left" w:pos="1000"/>
          <w:tab w:val="right" w:leader="dot" w:pos="8920"/>
        </w:tabs>
        <w:rPr>
          <w:rFonts w:asciiTheme="minorHAnsi" w:eastAsiaTheme="minorEastAsia" w:hAnsiTheme="minorHAnsi" w:cstheme="minorBidi"/>
          <w:smallCaps w:val="0"/>
          <w:noProof/>
          <w:sz w:val="22"/>
          <w:szCs w:val="22"/>
          <w:lang w:val="nl-NL"/>
        </w:rPr>
      </w:pPr>
      <w:r>
        <w:rPr>
          <w:noProof/>
        </w:rPr>
        <w:t>10.1</w:t>
      </w:r>
      <w:r>
        <w:rPr>
          <w:rFonts w:asciiTheme="minorHAnsi" w:eastAsiaTheme="minorEastAsia" w:hAnsiTheme="minorHAnsi" w:cstheme="minorBidi"/>
          <w:smallCaps w:val="0"/>
          <w:noProof/>
          <w:sz w:val="22"/>
          <w:szCs w:val="22"/>
          <w:lang w:val="nl-NL"/>
        </w:rPr>
        <w:tab/>
      </w:r>
      <w:r>
        <w:rPr>
          <w:noProof/>
        </w:rPr>
        <w:t>Opslaglocaties, versie en configuratiebeheer</w:t>
      </w:r>
      <w:r>
        <w:rPr>
          <w:noProof/>
        </w:rPr>
        <w:tab/>
      </w:r>
      <w:r>
        <w:rPr>
          <w:noProof/>
        </w:rPr>
        <w:fldChar w:fldCharType="begin"/>
      </w:r>
      <w:r>
        <w:rPr>
          <w:noProof/>
        </w:rPr>
        <w:instrText xml:space="preserve"> PAGEREF _Toc408256457 \h </w:instrText>
      </w:r>
      <w:r>
        <w:rPr>
          <w:noProof/>
        </w:rPr>
      </w:r>
      <w:r>
        <w:rPr>
          <w:noProof/>
        </w:rPr>
        <w:fldChar w:fldCharType="separate"/>
      </w:r>
      <w:r>
        <w:rPr>
          <w:noProof/>
        </w:rPr>
        <w:t>16</w:t>
      </w:r>
      <w:r>
        <w:rPr>
          <w:noProof/>
        </w:rPr>
        <w:fldChar w:fldCharType="end"/>
      </w:r>
    </w:p>
    <w:p w14:paraId="594B39DC" w14:textId="77777777" w:rsidR="004D612C" w:rsidRDefault="004D612C">
      <w:pPr>
        <w:pStyle w:val="Inhopg2"/>
        <w:tabs>
          <w:tab w:val="left" w:pos="1000"/>
          <w:tab w:val="right" w:leader="dot" w:pos="8920"/>
        </w:tabs>
        <w:rPr>
          <w:rFonts w:asciiTheme="minorHAnsi" w:eastAsiaTheme="minorEastAsia" w:hAnsiTheme="minorHAnsi" w:cstheme="minorBidi"/>
          <w:smallCaps w:val="0"/>
          <w:noProof/>
          <w:sz w:val="22"/>
          <w:szCs w:val="22"/>
          <w:lang w:val="nl-NL"/>
        </w:rPr>
      </w:pPr>
      <w:r>
        <w:rPr>
          <w:noProof/>
        </w:rPr>
        <w:t>10.2</w:t>
      </w:r>
      <w:r>
        <w:rPr>
          <w:rFonts w:asciiTheme="minorHAnsi" w:eastAsiaTheme="minorEastAsia" w:hAnsiTheme="minorHAnsi" w:cstheme="minorBidi"/>
          <w:smallCaps w:val="0"/>
          <w:noProof/>
          <w:sz w:val="22"/>
          <w:szCs w:val="22"/>
          <w:lang w:val="nl-NL"/>
        </w:rPr>
        <w:tab/>
      </w:r>
      <w:r>
        <w:rPr>
          <w:noProof/>
        </w:rPr>
        <w:t>Bevindingenbeheer</w:t>
      </w:r>
      <w:r>
        <w:rPr>
          <w:noProof/>
        </w:rPr>
        <w:tab/>
      </w:r>
      <w:r>
        <w:rPr>
          <w:noProof/>
        </w:rPr>
        <w:fldChar w:fldCharType="begin"/>
      </w:r>
      <w:r>
        <w:rPr>
          <w:noProof/>
        </w:rPr>
        <w:instrText xml:space="preserve"> PAGEREF _Toc408256458 \h </w:instrText>
      </w:r>
      <w:r>
        <w:rPr>
          <w:noProof/>
        </w:rPr>
      </w:r>
      <w:r>
        <w:rPr>
          <w:noProof/>
        </w:rPr>
        <w:fldChar w:fldCharType="separate"/>
      </w:r>
      <w:r>
        <w:rPr>
          <w:noProof/>
        </w:rPr>
        <w:t>16</w:t>
      </w:r>
      <w:r>
        <w:rPr>
          <w:noProof/>
        </w:rPr>
        <w:fldChar w:fldCharType="end"/>
      </w:r>
    </w:p>
    <w:p w14:paraId="35F7A123" w14:textId="77777777" w:rsidR="004D612C" w:rsidRDefault="004D612C">
      <w:pPr>
        <w:pStyle w:val="Inhopg2"/>
        <w:tabs>
          <w:tab w:val="left" w:pos="1000"/>
          <w:tab w:val="right" w:leader="dot" w:pos="8920"/>
        </w:tabs>
        <w:rPr>
          <w:rFonts w:asciiTheme="minorHAnsi" w:eastAsiaTheme="minorEastAsia" w:hAnsiTheme="minorHAnsi" w:cstheme="minorBidi"/>
          <w:smallCaps w:val="0"/>
          <w:noProof/>
          <w:sz w:val="22"/>
          <w:szCs w:val="22"/>
          <w:lang w:val="nl-NL"/>
        </w:rPr>
      </w:pPr>
      <w:r>
        <w:rPr>
          <w:noProof/>
        </w:rPr>
        <w:t>10.3</w:t>
      </w:r>
      <w:r>
        <w:rPr>
          <w:rFonts w:asciiTheme="minorHAnsi" w:eastAsiaTheme="minorEastAsia" w:hAnsiTheme="minorHAnsi" w:cstheme="minorBidi"/>
          <w:smallCaps w:val="0"/>
          <w:noProof/>
          <w:sz w:val="22"/>
          <w:szCs w:val="22"/>
          <w:lang w:val="nl-NL"/>
        </w:rPr>
        <w:tab/>
      </w:r>
      <w:r>
        <w:rPr>
          <w:noProof/>
        </w:rPr>
        <w:t>Overdracht testware</w:t>
      </w:r>
      <w:r>
        <w:rPr>
          <w:noProof/>
        </w:rPr>
        <w:tab/>
      </w:r>
      <w:r>
        <w:rPr>
          <w:noProof/>
        </w:rPr>
        <w:fldChar w:fldCharType="begin"/>
      </w:r>
      <w:r>
        <w:rPr>
          <w:noProof/>
        </w:rPr>
        <w:instrText xml:space="preserve"> PAGEREF _Toc408256459 \h </w:instrText>
      </w:r>
      <w:r>
        <w:rPr>
          <w:noProof/>
        </w:rPr>
      </w:r>
      <w:r>
        <w:rPr>
          <w:noProof/>
        </w:rPr>
        <w:fldChar w:fldCharType="separate"/>
      </w:r>
      <w:r>
        <w:rPr>
          <w:noProof/>
        </w:rPr>
        <w:t>16</w:t>
      </w:r>
      <w:r>
        <w:rPr>
          <w:noProof/>
        </w:rPr>
        <w:fldChar w:fldCharType="end"/>
      </w:r>
    </w:p>
    <w:p w14:paraId="77ED8AFC" w14:textId="77777777" w:rsidR="004D612C" w:rsidRDefault="004D612C">
      <w:pPr>
        <w:pStyle w:val="Inhopg1"/>
        <w:tabs>
          <w:tab w:val="left" w:pos="600"/>
          <w:tab w:val="right" w:leader="dot" w:pos="8920"/>
        </w:tabs>
        <w:rPr>
          <w:rFonts w:asciiTheme="minorHAnsi" w:eastAsiaTheme="minorEastAsia" w:hAnsiTheme="minorHAnsi" w:cstheme="minorBidi"/>
          <w:b w:val="0"/>
          <w:caps w:val="0"/>
          <w:noProof/>
          <w:sz w:val="22"/>
          <w:szCs w:val="22"/>
          <w:lang w:val="nl-NL"/>
        </w:rPr>
      </w:pPr>
      <w:r>
        <w:rPr>
          <w:noProof/>
        </w:rPr>
        <w:t>11.</w:t>
      </w:r>
      <w:r>
        <w:rPr>
          <w:rFonts w:asciiTheme="minorHAnsi" w:eastAsiaTheme="minorEastAsia" w:hAnsiTheme="minorHAnsi" w:cstheme="minorBidi"/>
          <w:b w:val="0"/>
          <w:caps w:val="0"/>
          <w:noProof/>
          <w:sz w:val="22"/>
          <w:szCs w:val="22"/>
          <w:lang w:val="nl-NL"/>
        </w:rPr>
        <w:tab/>
      </w:r>
      <w:r>
        <w:rPr>
          <w:noProof/>
        </w:rPr>
        <w:t>Planning en Resourcing</w:t>
      </w:r>
      <w:r>
        <w:rPr>
          <w:noProof/>
        </w:rPr>
        <w:tab/>
      </w:r>
      <w:r>
        <w:rPr>
          <w:noProof/>
        </w:rPr>
        <w:fldChar w:fldCharType="begin"/>
      </w:r>
      <w:r>
        <w:rPr>
          <w:noProof/>
        </w:rPr>
        <w:instrText xml:space="preserve"> PAGEREF _Toc408256460 \h </w:instrText>
      </w:r>
      <w:r>
        <w:rPr>
          <w:noProof/>
        </w:rPr>
      </w:r>
      <w:r>
        <w:rPr>
          <w:noProof/>
        </w:rPr>
        <w:fldChar w:fldCharType="separate"/>
      </w:r>
      <w:r>
        <w:rPr>
          <w:noProof/>
        </w:rPr>
        <w:t>17</w:t>
      </w:r>
      <w:r>
        <w:rPr>
          <w:noProof/>
        </w:rPr>
        <w:fldChar w:fldCharType="end"/>
      </w:r>
    </w:p>
    <w:p w14:paraId="1772C054" w14:textId="7D2337E0" w:rsidR="005363D8" w:rsidRDefault="002F3138" w:rsidP="002F3138">
      <w:pPr>
        <w:pStyle w:val="Kop1"/>
        <w:keepLines w:val="0"/>
        <w:tabs>
          <w:tab w:val="num" w:pos="680"/>
        </w:tabs>
        <w:spacing w:before="240" w:after="240"/>
        <w:ind w:left="680" w:hanging="680"/>
      </w:pPr>
      <w:r>
        <w:lastRenderedPageBreak/>
        <w:fldChar w:fldCharType="end"/>
      </w:r>
      <w:bookmarkStart w:id="8" w:name="_Toc408256416"/>
      <w:r w:rsidR="005363D8">
        <w:t>Testopdracht</w:t>
      </w:r>
      <w:bookmarkEnd w:id="0"/>
      <w:bookmarkEnd w:id="1"/>
      <w:bookmarkEnd w:id="8"/>
    </w:p>
    <w:p w14:paraId="28490918" w14:textId="77777777" w:rsidR="005363D8" w:rsidRDefault="005363D8" w:rsidP="005363D8">
      <w:pPr>
        <w:pStyle w:val="Kop2"/>
        <w:keepLines w:val="0"/>
        <w:tabs>
          <w:tab w:val="num" w:pos="425"/>
        </w:tabs>
        <w:spacing w:after="180" w:line="240" w:lineRule="auto"/>
        <w:ind w:left="425" w:hanging="425"/>
      </w:pPr>
      <w:bookmarkStart w:id="9" w:name="_Toc102205971"/>
      <w:bookmarkStart w:id="10" w:name="_Toc102206042"/>
      <w:bookmarkStart w:id="11" w:name="_Toc408256417"/>
      <w:bookmarkStart w:id="12" w:name="_Toc476643115"/>
      <w:bookmarkStart w:id="13" w:name="_Toc6644807"/>
      <w:bookmarkStart w:id="14" w:name="_Toc439656053"/>
      <w:bookmarkStart w:id="15" w:name="_Toc439656050"/>
      <w:r>
        <w:t>Inleiding en korte projectbeschrijving</w:t>
      </w:r>
      <w:bookmarkEnd w:id="9"/>
      <w:bookmarkEnd w:id="10"/>
      <w:bookmarkEnd w:id="11"/>
    </w:p>
    <w:p w14:paraId="14EEA880" w14:textId="77777777" w:rsidR="005363D8" w:rsidRDefault="005363D8" w:rsidP="005363D8">
      <w:pPr>
        <w:pStyle w:val="Werkinstructie"/>
      </w:pPr>
      <w:r>
        <w:t>Geef een korte introductie van het project, voorzover relevant voor de testopdracht.</w:t>
      </w:r>
      <w:r>
        <w:br/>
        <w:t xml:space="preserve">Dit kan overgenomen worden uit het Project Initiatie Document. </w:t>
      </w:r>
      <w:r>
        <w:br/>
      </w:r>
      <w:r>
        <w:br/>
        <w:t>NB: realiseer je dat je er zelf inmiddels misschien vrij diep in zit, maar dat dat niet voor alle lezers geld..</w:t>
      </w:r>
    </w:p>
    <w:p w14:paraId="22C2F49E" w14:textId="77777777" w:rsidR="005363D8" w:rsidRDefault="005363D8" w:rsidP="005363D8">
      <w:pPr>
        <w:pStyle w:val="Kop2"/>
        <w:keepLines w:val="0"/>
        <w:tabs>
          <w:tab w:val="num" w:pos="425"/>
        </w:tabs>
        <w:spacing w:after="180" w:line="240" w:lineRule="auto"/>
        <w:ind w:left="425" w:hanging="425"/>
      </w:pPr>
      <w:bookmarkStart w:id="16" w:name="_Toc102205973"/>
      <w:bookmarkStart w:id="17" w:name="_Toc102206044"/>
      <w:bookmarkStart w:id="18" w:name="_Toc408256418"/>
      <w:r>
        <w:t>Opdrachtgever en opdrachtnemer</w:t>
      </w:r>
      <w:bookmarkEnd w:id="12"/>
      <w:bookmarkEnd w:id="13"/>
      <w:bookmarkEnd w:id="16"/>
      <w:bookmarkEnd w:id="17"/>
      <w:bookmarkEnd w:id="18"/>
    </w:p>
    <w:bookmarkEnd w:id="14"/>
    <w:bookmarkEnd w:id="15"/>
    <w:p w14:paraId="2C2F1B21" w14:textId="77777777" w:rsidR="005363D8" w:rsidRDefault="005363D8" w:rsidP="005363D8">
      <w:pPr>
        <w:pStyle w:val="Werkinstructie"/>
      </w:pPr>
      <w:r w:rsidRPr="00AF16DF">
        <w:t>Opdrachtgeverschap</w:t>
      </w:r>
      <w:r w:rsidRPr="00AC5B09">
        <w:t xml:space="preserve"> </w:t>
      </w:r>
      <w:r>
        <w:t>is een relatief begrip, omdat er vrijwel altijd sprake is van formele en gedelegeerde opdrachtgevers. De opdrachtgever is degene die aan wie eventuele problemen worden geëscaleerd. Beschrijf goed de situatie van formele en gedelegeerde opdrachtgever, en stem dit van tevoren af met de betrokkenen.</w:t>
      </w:r>
    </w:p>
    <w:p w14:paraId="47106032" w14:textId="77777777" w:rsidR="005363D8" w:rsidRPr="003E7686" w:rsidRDefault="005363D8" w:rsidP="005363D8"/>
    <w:p w14:paraId="5A47462A" w14:textId="77777777" w:rsidR="005363D8" w:rsidRPr="003E7686" w:rsidRDefault="005363D8" w:rsidP="005363D8">
      <w:r w:rsidRPr="003E7686">
        <w:t>Opdrachtgever is &lt;naam, rol&gt;.</w:t>
      </w:r>
    </w:p>
    <w:p w14:paraId="7B5B9797" w14:textId="77777777" w:rsidR="005363D8" w:rsidRDefault="005363D8" w:rsidP="005363D8">
      <w:r w:rsidRPr="003E7686">
        <w:t xml:space="preserve">Opdrachtnemer is de </w:t>
      </w:r>
      <w:r>
        <w:t>testmanager, &lt;naam, bijzonderheden&gt;.</w:t>
      </w:r>
      <w:bookmarkStart w:id="19" w:name="_Toc439656048"/>
      <w:bookmarkStart w:id="20" w:name="_Toc6644808"/>
      <w:bookmarkStart w:id="21" w:name="_Toc102205974"/>
      <w:bookmarkStart w:id="22" w:name="_Toc102206045"/>
    </w:p>
    <w:p w14:paraId="03D37000" w14:textId="77777777" w:rsidR="005363D8" w:rsidRDefault="005363D8" w:rsidP="005363D8">
      <w:pPr>
        <w:pStyle w:val="Kop2"/>
        <w:spacing w:before="520" w:after="260"/>
      </w:pPr>
      <w:bookmarkStart w:id="23" w:name="_Toc408256419"/>
      <w:r>
        <w:t>Stakeholders en Acceptanten</w:t>
      </w:r>
      <w:bookmarkEnd w:id="23"/>
    </w:p>
    <w:p w14:paraId="617C5217" w14:textId="77777777" w:rsidR="005363D8" w:rsidRDefault="005363D8" w:rsidP="005363D8">
      <w:pPr>
        <w:pStyle w:val="Werkinstructie"/>
      </w:pPr>
      <w:r w:rsidRPr="007B0519">
        <w:t>Hou dit kort, en verwijs naar de tabel in hoofdstuk Testorganisatie waarin ALLE betrokkenen en hun rol zijn opgenoemd.</w:t>
      </w:r>
    </w:p>
    <w:p w14:paraId="79662EFE" w14:textId="77777777" w:rsidR="005363D8" w:rsidRPr="007B0519" w:rsidRDefault="005363D8" w:rsidP="005363D8"/>
    <w:p w14:paraId="6025C307" w14:textId="77777777" w:rsidR="005363D8" w:rsidRDefault="005363D8" w:rsidP="005363D8">
      <w:pPr>
        <w:pStyle w:val="Kop2"/>
        <w:keepLines w:val="0"/>
        <w:tabs>
          <w:tab w:val="num" w:pos="425"/>
        </w:tabs>
        <w:spacing w:after="180" w:line="240" w:lineRule="auto"/>
        <w:ind w:left="425" w:hanging="425"/>
      </w:pPr>
      <w:bookmarkStart w:id="24" w:name="_Toc408256420"/>
      <w:r>
        <w:t>Testopdracht</w:t>
      </w:r>
      <w:bookmarkEnd w:id="19"/>
      <w:bookmarkEnd w:id="20"/>
      <w:bookmarkEnd w:id="21"/>
      <w:bookmarkEnd w:id="22"/>
      <w:bookmarkEnd w:id="24"/>
    </w:p>
    <w:p w14:paraId="23B7CE05" w14:textId="77777777" w:rsidR="005363D8" w:rsidRDefault="005363D8" w:rsidP="005363D8">
      <w:pPr>
        <w:pStyle w:val="Werkinstructie"/>
      </w:pPr>
      <w:r>
        <w:t>De opdrachtomschrijving is altijd globaal en wordt verder gedefinieerd met de scope.</w:t>
      </w:r>
    </w:p>
    <w:p w14:paraId="5D674D90" w14:textId="77777777" w:rsidR="005363D8" w:rsidRDefault="005363D8" w:rsidP="005363D8"/>
    <w:p w14:paraId="5F176C8B" w14:textId="77777777" w:rsidR="005363D8" w:rsidRDefault="005363D8" w:rsidP="005363D8">
      <w:pPr>
        <w:pStyle w:val="Kop2"/>
        <w:keepLines w:val="0"/>
        <w:tabs>
          <w:tab w:val="num" w:pos="425"/>
        </w:tabs>
        <w:spacing w:after="180" w:line="240" w:lineRule="auto"/>
        <w:ind w:left="425" w:hanging="425"/>
      </w:pPr>
      <w:bookmarkStart w:id="25" w:name="_Toc408256421"/>
      <w:r>
        <w:t>Binnen scope</w:t>
      </w:r>
      <w:bookmarkEnd w:id="25"/>
    </w:p>
    <w:p w14:paraId="20AC0B88" w14:textId="77777777" w:rsidR="005363D8" w:rsidRDefault="005363D8" w:rsidP="005363D8">
      <w:pPr>
        <w:pStyle w:val="Werkinstructie"/>
      </w:pPr>
      <w:bookmarkStart w:id="26" w:name="_Toc439656055"/>
      <w:bookmarkStart w:id="27" w:name="_Toc6644809"/>
      <w:bookmarkStart w:id="28" w:name="_Toc102205975"/>
      <w:bookmarkStart w:id="29" w:name="_Toc102206046"/>
      <w:r>
        <w:t>Neem hier een of meer figuren op:</w:t>
      </w:r>
    </w:p>
    <w:p w14:paraId="03431DA0" w14:textId="77777777" w:rsidR="005363D8" w:rsidRDefault="005363D8" w:rsidP="005363D8">
      <w:pPr>
        <w:pStyle w:val="Werkinstructie"/>
      </w:pPr>
      <w:r>
        <w:t>- De scope in het applicatielandschap</w:t>
      </w:r>
    </w:p>
    <w:p w14:paraId="40D445F6" w14:textId="77777777" w:rsidR="005363D8" w:rsidRDefault="005363D8" w:rsidP="005363D8">
      <w:pPr>
        <w:pStyle w:val="Werkinstructie"/>
      </w:pPr>
      <w:r>
        <w:t>- De scope in een procesplaat</w:t>
      </w:r>
    </w:p>
    <w:p w14:paraId="2A8CC91C" w14:textId="77777777" w:rsidR="005363D8" w:rsidRDefault="005363D8" w:rsidP="005363D8">
      <w:pPr>
        <w:pStyle w:val="Werkinstructie"/>
      </w:pPr>
    </w:p>
    <w:p w14:paraId="760C0060" w14:textId="0842D740" w:rsidR="005363D8" w:rsidRDefault="005363D8" w:rsidP="005363D8">
      <w:pPr>
        <w:pStyle w:val="Werkinstructie"/>
      </w:pPr>
      <w:r>
        <w:t xml:space="preserve">Gebruik </w:t>
      </w:r>
      <w:r w:rsidR="002F3138">
        <w:t>liefst actuele architectuur</w:t>
      </w:r>
      <w:r>
        <w:t xml:space="preserve">platen </w:t>
      </w:r>
      <w:r w:rsidR="002F3138">
        <w:t xml:space="preserve">uit jouw organisatie </w:t>
      </w:r>
      <w:r>
        <w:t>en teken daarin de scope.</w:t>
      </w:r>
    </w:p>
    <w:p w14:paraId="45774E79" w14:textId="77777777" w:rsidR="005363D8" w:rsidRDefault="005363D8" w:rsidP="005363D8"/>
    <w:p w14:paraId="0D0A4B81" w14:textId="77777777" w:rsidR="005363D8" w:rsidRDefault="005363D8" w:rsidP="005363D8">
      <w:pPr>
        <w:pStyle w:val="Kop2"/>
        <w:keepLines w:val="0"/>
        <w:tabs>
          <w:tab w:val="num" w:pos="425"/>
        </w:tabs>
        <w:spacing w:after="180" w:line="240" w:lineRule="auto"/>
        <w:ind w:left="425" w:hanging="425"/>
      </w:pPr>
      <w:bookmarkStart w:id="30" w:name="_Toc408256422"/>
      <w:r>
        <w:t>Buiten scope</w:t>
      </w:r>
      <w:bookmarkEnd w:id="30"/>
    </w:p>
    <w:p w14:paraId="5EFF5BA5" w14:textId="77777777" w:rsidR="005363D8" w:rsidRDefault="005363D8" w:rsidP="005363D8">
      <w:pPr>
        <w:pStyle w:val="Werkinstructie"/>
      </w:pPr>
      <w:r>
        <w:t>Elk project kent zijn grijze gebieden.</w:t>
      </w:r>
    </w:p>
    <w:p w14:paraId="056BA33C" w14:textId="77777777" w:rsidR="005363D8" w:rsidRDefault="005363D8" w:rsidP="005363D8">
      <w:pPr>
        <w:pStyle w:val="Werkinstructie"/>
      </w:pPr>
      <w:r>
        <w:t>Geef hier een opsomming van zaken waarvan iemand zou kunnen denken dat ze in scope zijn, maar die bewust buiten scope worden gehouden. Vaak spelen hier nog discussies, benoem die!</w:t>
      </w:r>
    </w:p>
    <w:p w14:paraId="0D61E38E" w14:textId="77777777" w:rsidR="005363D8" w:rsidRPr="00AC5B09" w:rsidRDefault="005363D8" w:rsidP="005363D8"/>
    <w:p w14:paraId="7F637F3F" w14:textId="77777777" w:rsidR="005363D8" w:rsidRDefault="005363D8" w:rsidP="005363D8">
      <w:pPr>
        <w:pStyle w:val="Kop2"/>
        <w:spacing w:before="520" w:after="260"/>
      </w:pPr>
      <w:bookmarkStart w:id="31" w:name="_Toc408256423"/>
      <w:r>
        <w:t>Afhankelijkheden, Uitgangspunten</w:t>
      </w:r>
      <w:bookmarkEnd w:id="26"/>
      <w:r>
        <w:t>, randvoorwaarden</w:t>
      </w:r>
      <w:bookmarkEnd w:id="27"/>
      <w:bookmarkEnd w:id="28"/>
      <w:bookmarkEnd w:id="29"/>
      <w:r>
        <w:t xml:space="preserve"> en risico’s</w:t>
      </w:r>
      <w:bookmarkEnd w:id="31"/>
    </w:p>
    <w:p w14:paraId="27158ABA" w14:textId="77777777" w:rsidR="005363D8" w:rsidRDefault="005363D8" w:rsidP="005363D8">
      <w:pPr>
        <w:pStyle w:val="Werkinstructie"/>
      </w:pPr>
      <w:r>
        <w:t>Afhankelijkheden zijn relaties met andere projecten en programma’s.</w:t>
      </w:r>
    </w:p>
    <w:p w14:paraId="0077B859" w14:textId="77777777" w:rsidR="005363D8" w:rsidRDefault="005363D8" w:rsidP="005363D8">
      <w:pPr>
        <w:pStyle w:val="Werkinstructie"/>
      </w:pPr>
      <w:r>
        <w:t>Uitgangspunten zijn eisen die jij aan de omgeving stelt.</w:t>
      </w:r>
    </w:p>
    <w:p w14:paraId="0BE7D958" w14:textId="77777777" w:rsidR="005363D8" w:rsidRDefault="005363D8" w:rsidP="005363D8">
      <w:pPr>
        <w:pStyle w:val="Werkinstructie"/>
      </w:pPr>
      <w:r>
        <w:lastRenderedPageBreak/>
        <w:t>Randvoorwaarden worden door derden (zoals de opdrachtgever) opgelegd.</w:t>
      </w:r>
    </w:p>
    <w:p w14:paraId="5889C27C" w14:textId="77777777" w:rsidR="005363D8" w:rsidRDefault="005363D8" w:rsidP="005363D8">
      <w:pPr>
        <w:pStyle w:val="Werkinstructie"/>
      </w:pPr>
      <w:r>
        <w:t>Projectrisico’s of procesrisico’s bedreigen de voortgang en kwaliteit van het testen.</w:t>
      </w:r>
    </w:p>
    <w:p w14:paraId="37F6F942" w14:textId="77777777" w:rsidR="005363D8" w:rsidRDefault="005363D8" w:rsidP="005363D8">
      <w:pPr>
        <w:pStyle w:val="Werkinstructie"/>
      </w:pPr>
      <w:r>
        <w:t>Deze 4 zaken hangen meestal nauw samen worden daarom hier bij elkaar vermeld.</w:t>
      </w:r>
    </w:p>
    <w:p w14:paraId="18C531D8" w14:textId="77777777" w:rsidR="005363D8" w:rsidRDefault="005363D8" w:rsidP="005363D8">
      <w:pPr>
        <w:pStyle w:val="Werkinstructie"/>
      </w:pPr>
    </w:p>
    <w:p w14:paraId="6015EF47" w14:textId="77777777" w:rsidR="005363D8" w:rsidRDefault="005363D8" w:rsidP="005363D8">
      <w:pPr>
        <w:pStyle w:val="Werkinstructie"/>
      </w:pPr>
      <w:r>
        <w:t>Vermijd open deuren zoals “vorige testsoort uitgevoerd”, “testbasis beschikbaar” of “voldoende capaciteit”.</w:t>
      </w:r>
    </w:p>
    <w:p w14:paraId="44895F65" w14:textId="77777777" w:rsidR="005363D8" w:rsidRPr="003E7686" w:rsidRDefault="005363D8" w:rsidP="005363D8"/>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2410"/>
        <w:gridCol w:w="1843"/>
      </w:tblGrid>
      <w:tr w:rsidR="005363D8" w14:paraId="02E60CA7" w14:textId="77777777" w:rsidTr="002F3138">
        <w:trPr>
          <w:tblHeader/>
        </w:trPr>
        <w:tc>
          <w:tcPr>
            <w:tcW w:w="5103" w:type="dxa"/>
            <w:shd w:val="clear" w:color="auto" w:fill="95B3D7"/>
          </w:tcPr>
          <w:p w14:paraId="651D6F0B" w14:textId="77777777" w:rsidR="005363D8" w:rsidRPr="001372DA" w:rsidRDefault="005363D8" w:rsidP="002F3138">
            <w:pPr>
              <w:rPr>
                <w:b/>
              </w:rPr>
            </w:pPr>
            <w:r>
              <w:rPr>
                <w:b/>
              </w:rPr>
              <w:t>Afhankelijkheid, Uitgangspt, Randvw, Projectrisico</w:t>
            </w:r>
          </w:p>
        </w:tc>
        <w:tc>
          <w:tcPr>
            <w:tcW w:w="2410" w:type="dxa"/>
            <w:shd w:val="clear" w:color="auto" w:fill="95B3D7"/>
          </w:tcPr>
          <w:p w14:paraId="3539F288" w14:textId="77777777" w:rsidR="005363D8" w:rsidRPr="00D77959" w:rsidRDefault="005363D8" w:rsidP="002F3138">
            <w:pPr>
              <w:rPr>
                <w:b/>
              </w:rPr>
            </w:pPr>
            <w:r>
              <w:rPr>
                <w:b/>
              </w:rPr>
              <w:t>Verantwoordelijke partij</w:t>
            </w:r>
          </w:p>
        </w:tc>
        <w:tc>
          <w:tcPr>
            <w:tcW w:w="1843" w:type="dxa"/>
            <w:shd w:val="clear" w:color="auto" w:fill="95B3D7"/>
          </w:tcPr>
          <w:p w14:paraId="0B1A16B6" w14:textId="77777777" w:rsidR="005363D8" w:rsidRDefault="005363D8" w:rsidP="002F3138">
            <w:pPr>
              <w:rPr>
                <w:b/>
              </w:rPr>
            </w:pPr>
            <w:r>
              <w:rPr>
                <w:b/>
              </w:rPr>
              <w:t>Status</w:t>
            </w:r>
          </w:p>
        </w:tc>
      </w:tr>
      <w:tr w:rsidR="005363D8" w14:paraId="4DB078C7" w14:textId="77777777" w:rsidTr="002F3138">
        <w:tc>
          <w:tcPr>
            <w:tcW w:w="5103" w:type="dxa"/>
          </w:tcPr>
          <w:p w14:paraId="4E800F8D" w14:textId="77777777" w:rsidR="005363D8" w:rsidRPr="003E7686" w:rsidRDefault="005363D8" w:rsidP="00605E9C">
            <w:pPr>
              <w:numPr>
                <w:ilvl w:val="0"/>
                <w:numId w:val="10"/>
              </w:numPr>
              <w:spacing w:line="280" w:lineRule="exact"/>
            </w:pPr>
          </w:p>
        </w:tc>
        <w:tc>
          <w:tcPr>
            <w:tcW w:w="2410" w:type="dxa"/>
          </w:tcPr>
          <w:p w14:paraId="21E16680" w14:textId="77777777" w:rsidR="005363D8" w:rsidRDefault="005363D8" w:rsidP="002F3138"/>
        </w:tc>
        <w:tc>
          <w:tcPr>
            <w:tcW w:w="1843" w:type="dxa"/>
          </w:tcPr>
          <w:p w14:paraId="5F25F18C" w14:textId="77777777" w:rsidR="005363D8" w:rsidRDefault="005363D8" w:rsidP="002F3138"/>
        </w:tc>
      </w:tr>
      <w:tr w:rsidR="005363D8" w14:paraId="5606347C" w14:textId="77777777" w:rsidTr="002F3138">
        <w:tc>
          <w:tcPr>
            <w:tcW w:w="5103" w:type="dxa"/>
          </w:tcPr>
          <w:p w14:paraId="061639DF" w14:textId="77777777" w:rsidR="005363D8" w:rsidRDefault="005363D8" w:rsidP="00605E9C">
            <w:pPr>
              <w:numPr>
                <w:ilvl w:val="0"/>
                <w:numId w:val="10"/>
              </w:numPr>
              <w:spacing w:line="280" w:lineRule="exact"/>
            </w:pPr>
          </w:p>
        </w:tc>
        <w:tc>
          <w:tcPr>
            <w:tcW w:w="2410" w:type="dxa"/>
          </w:tcPr>
          <w:p w14:paraId="1DB6CFBE" w14:textId="77777777" w:rsidR="005363D8" w:rsidRDefault="005363D8" w:rsidP="002F3138"/>
        </w:tc>
        <w:tc>
          <w:tcPr>
            <w:tcW w:w="1843" w:type="dxa"/>
          </w:tcPr>
          <w:p w14:paraId="094C7A8D" w14:textId="77777777" w:rsidR="005363D8" w:rsidRDefault="005363D8" w:rsidP="002F3138"/>
        </w:tc>
      </w:tr>
      <w:tr w:rsidR="005363D8" w14:paraId="1066B7BC" w14:textId="77777777" w:rsidTr="002F3138">
        <w:tc>
          <w:tcPr>
            <w:tcW w:w="5103" w:type="dxa"/>
          </w:tcPr>
          <w:p w14:paraId="47185AE7" w14:textId="77777777" w:rsidR="005363D8" w:rsidRDefault="005363D8" w:rsidP="00605E9C">
            <w:pPr>
              <w:numPr>
                <w:ilvl w:val="0"/>
                <w:numId w:val="10"/>
              </w:numPr>
              <w:spacing w:line="280" w:lineRule="exact"/>
            </w:pPr>
          </w:p>
        </w:tc>
        <w:tc>
          <w:tcPr>
            <w:tcW w:w="2410" w:type="dxa"/>
          </w:tcPr>
          <w:p w14:paraId="0C64324D" w14:textId="77777777" w:rsidR="005363D8" w:rsidRDefault="005363D8" w:rsidP="002F3138"/>
        </w:tc>
        <w:tc>
          <w:tcPr>
            <w:tcW w:w="1843" w:type="dxa"/>
          </w:tcPr>
          <w:p w14:paraId="7AEA7A67" w14:textId="77777777" w:rsidR="005363D8" w:rsidRDefault="005363D8" w:rsidP="002F3138"/>
        </w:tc>
      </w:tr>
      <w:tr w:rsidR="005363D8" w14:paraId="5FDC9E00" w14:textId="77777777" w:rsidTr="002F3138">
        <w:tc>
          <w:tcPr>
            <w:tcW w:w="5103" w:type="dxa"/>
          </w:tcPr>
          <w:p w14:paraId="4FA35394" w14:textId="77777777" w:rsidR="005363D8" w:rsidRPr="003E7686" w:rsidRDefault="005363D8" w:rsidP="00605E9C">
            <w:pPr>
              <w:numPr>
                <w:ilvl w:val="0"/>
                <w:numId w:val="10"/>
              </w:numPr>
              <w:spacing w:line="280" w:lineRule="exact"/>
            </w:pPr>
          </w:p>
        </w:tc>
        <w:tc>
          <w:tcPr>
            <w:tcW w:w="2410" w:type="dxa"/>
          </w:tcPr>
          <w:p w14:paraId="47CA3C04" w14:textId="77777777" w:rsidR="005363D8" w:rsidRDefault="005363D8" w:rsidP="002F3138"/>
        </w:tc>
        <w:tc>
          <w:tcPr>
            <w:tcW w:w="1843" w:type="dxa"/>
          </w:tcPr>
          <w:p w14:paraId="346D4AD5" w14:textId="77777777" w:rsidR="005363D8" w:rsidRDefault="005363D8" w:rsidP="002F3138"/>
        </w:tc>
      </w:tr>
      <w:tr w:rsidR="005363D8" w14:paraId="3E78E108" w14:textId="77777777" w:rsidTr="002F3138">
        <w:tc>
          <w:tcPr>
            <w:tcW w:w="5103" w:type="dxa"/>
          </w:tcPr>
          <w:p w14:paraId="2DA650ED" w14:textId="77777777" w:rsidR="005363D8" w:rsidRPr="003E7686" w:rsidRDefault="005363D8" w:rsidP="00605E9C">
            <w:pPr>
              <w:numPr>
                <w:ilvl w:val="0"/>
                <w:numId w:val="10"/>
              </w:numPr>
              <w:spacing w:line="280" w:lineRule="exact"/>
            </w:pPr>
          </w:p>
        </w:tc>
        <w:tc>
          <w:tcPr>
            <w:tcW w:w="2410" w:type="dxa"/>
          </w:tcPr>
          <w:p w14:paraId="607B4F4A" w14:textId="77777777" w:rsidR="005363D8" w:rsidRDefault="005363D8" w:rsidP="002F3138"/>
        </w:tc>
        <w:tc>
          <w:tcPr>
            <w:tcW w:w="1843" w:type="dxa"/>
          </w:tcPr>
          <w:p w14:paraId="759DB6C0" w14:textId="77777777" w:rsidR="005363D8" w:rsidRDefault="005363D8" w:rsidP="002F3138"/>
        </w:tc>
      </w:tr>
    </w:tbl>
    <w:p w14:paraId="3E5DBE5B" w14:textId="77777777" w:rsidR="005363D8" w:rsidRDefault="005363D8" w:rsidP="005363D8">
      <w:pPr>
        <w:pStyle w:val="Kop1"/>
        <w:keepLines w:val="0"/>
        <w:tabs>
          <w:tab w:val="num" w:pos="680"/>
        </w:tabs>
        <w:spacing w:before="240" w:after="240"/>
        <w:ind w:left="680" w:hanging="680"/>
      </w:pPr>
      <w:bookmarkStart w:id="32" w:name="_Toc357691794"/>
      <w:bookmarkStart w:id="33" w:name="_Toc357691800"/>
      <w:bookmarkStart w:id="34" w:name="_Toc357691806"/>
      <w:bookmarkStart w:id="35" w:name="_Toc357691809"/>
      <w:bookmarkStart w:id="36" w:name="_Toc357691811"/>
      <w:bookmarkStart w:id="37" w:name="_Toc408256424"/>
      <w:bookmarkStart w:id="38" w:name="_Toc102205977"/>
      <w:bookmarkStart w:id="39" w:name="_Toc102206048"/>
      <w:bookmarkStart w:id="40" w:name="_Toc475432038"/>
      <w:bookmarkEnd w:id="2"/>
      <w:bookmarkEnd w:id="32"/>
      <w:bookmarkEnd w:id="33"/>
      <w:bookmarkEnd w:id="34"/>
      <w:bookmarkEnd w:id="35"/>
      <w:bookmarkEnd w:id="36"/>
      <w:r>
        <w:lastRenderedPageBreak/>
        <w:t>Testbasis</w:t>
      </w:r>
      <w:bookmarkEnd w:id="37"/>
    </w:p>
    <w:p w14:paraId="2D5C89B8" w14:textId="77777777" w:rsidR="005363D8" w:rsidRDefault="005363D8" w:rsidP="005363D8">
      <w:pPr>
        <w:pStyle w:val="Kop2"/>
        <w:spacing w:before="520" w:after="260"/>
      </w:pPr>
      <w:bookmarkStart w:id="41" w:name="_Toc408256425"/>
      <w:r>
        <w:t>Wat is beschikbaar?</w:t>
      </w:r>
      <w:bookmarkEnd w:id="41"/>
    </w:p>
    <w:p w14:paraId="521C1775" w14:textId="77777777" w:rsidR="005363D8" w:rsidRPr="006E612D" w:rsidRDefault="005363D8" w:rsidP="005363D8">
      <w:pPr>
        <w:pStyle w:val="Werkinstructie"/>
      </w:pPr>
      <w:r w:rsidRPr="006E612D">
        <w:t xml:space="preserve">Het is vrij gebruikelijk dat de testbasis (nog) niet geheel gereed of niet geheel duidelijk is. Dat hoeft niet per definitie blokkerend te zijn voor het testontwerp. </w:t>
      </w:r>
    </w:p>
    <w:p w14:paraId="1ABCC583" w14:textId="77777777" w:rsidR="005363D8" w:rsidRPr="006E612D" w:rsidRDefault="005363D8" w:rsidP="005363D8">
      <w:pPr>
        <w:pStyle w:val="Werkinstructie"/>
      </w:pPr>
    </w:p>
    <w:p w14:paraId="56F1FC8B" w14:textId="77777777" w:rsidR="005363D8" w:rsidRPr="006E612D" w:rsidRDefault="005363D8" w:rsidP="005363D8">
      <w:pPr>
        <w:pStyle w:val="Werkinstructie"/>
      </w:pPr>
      <w:r w:rsidRPr="006E612D">
        <w:t>Het kan ook zijn dat bepaalde testgevallen niet expliciet op een testbasis-document gebaseerd zijn, maar meer op “common practice” inzichten en risico’s. Dit is niet verboden, maar vraag je dan in ieder geval af of er wellicht aan omissies in de testbasis gewerkt moet worden.</w:t>
      </w:r>
    </w:p>
    <w:p w14:paraId="1C72450D" w14:textId="77777777" w:rsidR="005363D8" w:rsidRPr="006E612D" w:rsidRDefault="005363D8" w:rsidP="005363D8">
      <w:pPr>
        <w:pStyle w:val="Werkinstructie"/>
      </w:pPr>
    </w:p>
    <w:p w14:paraId="66CFD46B" w14:textId="77777777" w:rsidR="005363D8" w:rsidRPr="006E612D" w:rsidRDefault="005363D8" w:rsidP="005363D8">
      <w:pPr>
        <w:pStyle w:val="Werkinstructie"/>
      </w:pPr>
      <w:r w:rsidRPr="006E612D">
        <w:t>De schrijver van het MTP is verantwoordelijk voor een praktische maar verantwoorde afweging in dezen.</w:t>
      </w:r>
    </w:p>
    <w:p w14:paraId="4E14FEC3" w14:textId="77777777" w:rsidR="005363D8" w:rsidRDefault="005363D8" w:rsidP="005363D8">
      <w:pPr>
        <w:pStyle w:val="Werkinstructie"/>
      </w:pPr>
      <w:r w:rsidRPr="006E612D">
        <w:t xml:space="preserve">Geef aan of aanvullende acties t.a.v. de testbasis nodig zijn. </w:t>
      </w:r>
    </w:p>
    <w:p w14:paraId="167E5C47" w14:textId="77777777" w:rsidR="005363D8" w:rsidRDefault="005363D8" w:rsidP="005363D8">
      <w:pPr>
        <w:pStyle w:val="Werkinstructie"/>
      </w:pPr>
    </w:p>
    <w:p w14:paraId="08A6D6AE" w14:textId="77777777" w:rsidR="005363D8" w:rsidRDefault="005363D8" w:rsidP="005363D8">
      <w:pPr>
        <w:pStyle w:val="Werkinstructie"/>
      </w:pPr>
      <w:r>
        <w:t>De tabel biedt een voorbeeldvulling</w:t>
      </w:r>
    </w:p>
    <w:p w14:paraId="03867E3F" w14:textId="77777777" w:rsidR="005363D8" w:rsidRDefault="005363D8" w:rsidP="005363D8"/>
    <w:p w14:paraId="59A5F0BB" w14:textId="77777777" w:rsidR="005363D8" w:rsidRDefault="005363D8" w:rsidP="005363D8">
      <w:r>
        <w:t xml:space="preserve">Testbasis documenten zijn de </w:t>
      </w:r>
      <w:r w:rsidRPr="008E5655">
        <w:rPr>
          <w:i/>
        </w:rPr>
        <w:t>inhoudelijke</w:t>
      </w:r>
      <w:r>
        <w:t xml:space="preserve"> input voor de testen.</w:t>
      </w:r>
    </w:p>
    <w:p w14:paraId="4E111877" w14:textId="77777777" w:rsidR="005363D8" w:rsidRDefault="005363D8" w:rsidP="005363D8">
      <w:r>
        <w:t>Deze tabel biedt een inventarisatie van alle relevante documenten, plus de status.</w:t>
      </w:r>
    </w:p>
    <w:p w14:paraId="00E4619B" w14:textId="77777777" w:rsidR="005363D8" w:rsidRPr="00D77959" w:rsidRDefault="005363D8" w:rsidP="005363D8"/>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495"/>
        <w:gridCol w:w="2126"/>
        <w:gridCol w:w="2803"/>
      </w:tblGrid>
      <w:tr w:rsidR="005363D8" w:rsidRPr="00D77959" w14:paraId="4FA8CDC5" w14:textId="77777777" w:rsidTr="002F3138">
        <w:tc>
          <w:tcPr>
            <w:tcW w:w="3008" w:type="dxa"/>
            <w:shd w:val="clear" w:color="auto" w:fill="95B3D7"/>
          </w:tcPr>
          <w:p w14:paraId="548118A7" w14:textId="77777777" w:rsidR="005363D8" w:rsidRPr="00D77959" w:rsidRDefault="005363D8" w:rsidP="002F3138">
            <w:pPr>
              <w:rPr>
                <w:rFonts w:ascii="Calibri" w:hAnsi="Calibri" w:cs="Times New Roman"/>
                <w:b/>
                <w:color w:val="000000"/>
                <w:sz w:val="22"/>
                <w:szCs w:val="22"/>
                <w:lang w:val="nl-NL"/>
              </w:rPr>
            </w:pPr>
            <w:r w:rsidRPr="00D77959">
              <w:rPr>
                <w:rFonts w:ascii="Calibri" w:hAnsi="Calibri" w:cs="Times New Roman"/>
                <w:b/>
                <w:color w:val="000000"/>
                <w:sz w:val="22"/>
                <w:szCs w:val="22"/>
                <w:lang w:val="nl-NL"/>
              </w:rPr>
              <w:t>Document</w:t>
            </w:r>
            <w:r>
              <w:rPr>
                <w:rFonts w:ascii="Calibri" w:hAnsi="Calibri" w:cs="Times New Roman"/>
                <w:b/>
                <w:color w:val="000000"/>
                <w:sz w:val="22"/>
                <w:szCs w:val="22"/>
                <w:lang w:val="nl-NL"/>
              </w:rPr>
              <w:t>naam</w:t>
            </w:r>
          </w:p>
        </w:tc>
        <w:tc>
          <w:tcPr>
            <w:tcW w:w="1495" w:type="dxa"/>
            <w:shd w:val="clear" w:color="auto" w:fill="95B3D7"/>
          </w:tcPr>
          <w:p w14:paraId="779B91FD" w14:textId="77777777" w:rsidR="005363D8" w:rsidRPr="00D77959" w:rsidRDefault="005363D8" w:rsidP="002F3138">
            <w:pPr>
              <w:rPr>
                <w:rFonts w:ascii="Calibri" w:hAnsi="Calibri" w:cs="Times New Roman"/>
                <w:b/>
                <w:color w:val="000000"/>
                <w:sz w:val="22"/>
                <w:szCs w:val="22"/>
                <w:lang w:val="nl-NL"/>
              </w:rPr>
            </w:pPr>
            <w:r w:rsidRPr="00D77959">
              <w:rPr>
                <w:rFonts w:ascii="Calibri" w:hAnsi="Calibri" w:cs="Times New Roman"/>
                <w:b/>
                <w:color w:val="000000"/>
                <w:sz w:val="22"/>
                <w:szCs w:val="22"/>
                <w:lang w:val="nl-NL"/>
              </w:rPr>
              <w:t>Versie</w:t>
            </w:r>
            <w:r>
              <w:rPr>
                <w:rFonts w:ascii="Calibri" w:hAnsi="Calibri" w:cs="Times New Roman"/>
                <w:b/>
                <w:color w:val="000000"/>
                <w:sz w:val="22"/>
                <w:szCs w:val="22"/>
                <w:lang w:val="nl-NL"/>
              </w:rPr>
              <w:t>/  datum</w:t>
            </w:r>
          </w:p>
        </w:tc>
        <w:tc>
          <w:tcPr>
            <w:tcW w:w="2126" w:type="dxa"/>
            <w:shd w:val="clear" w:color="auto" w:fill="95B3D7"/>
          </w:tcPr>
          <w:p w14:paraId="263C7B9E" w14:textId="77777777" w:rsidR="005363D8" w:rsidRPr="00D77959" w:rsidRDefault="005363D8" w:rsidP="002F3138">
            <w:pPr>
              <w:rPr>
                <w:rFonts w:ascii="Calibri" w:hAnsi="Calibri" w:cs="Times New Roman"/>
                <w:b/>
                <w:color w:val="000000"/>
                <w:sz w:val="22"/>
                <w:szCs w:val="22"/>
                <w:lang w:val="nl-NL"/>
              </w:rPr>
            </w:pPr>
            <w:r w:rsidRPr="00D77959">
              <w:rPr>
                <w:rFonts w:ascii="Calibri" w:hAnsi="Calibri" w:cs="Times New Roman"/>
                <w:b/>
                <w:color w:val="000000"/>
                <w:sz w:val="22"/>
                <w:szCs w:val="22"/>
                <w:lang w:val="nl-NL"/>
              </w:rPr>
              <w:t>Auteur</w:t>
            </w:r>
          </w:p>
        </w:tc>
        <w:tc>
          <w:tcPr>
            <w:tcW w:w="2803" w:type="dxa"/>
            <w:shd w:val="clear" w:color="auto" w:fill="95B3D7"/>
          </w:tcPr>
          <w:p w14:paraId="795F14AB" w14:textId="77777777" w:rsidR="005363D8" w:rsidRPr="00D77959" w:rsidRDefault="005363D8" w:rsidP="002F3138">
            <w:pPr>
              <w:rPr>
                <w:rFonts w:ascii="Calibri" w:hAnsi="Calibri" w:cs="Times New Roman"/>
                <w:b/>
                <w:color w:val="000000"/>
                <w:sz w:val="22"/>
                <w:szCs w:val="22"/>
                <w:lang w:val="nl-NL"/>
              </w:rPr>
            </w:pPr>
            <w:r>
              <w:rPr>
                <w:rFonts w:ascii="Calibri" w:hAnsi="Calibri" w:cs="Times New Roman"/>
                <w:b/>
                <w:color w:val="000000"/>
                <w:sz w:val="22"/>
                <w:szCs w:val="22"/>
                <w:lang w:val="nl-NL"/>
              </w:rPr>
              <w:t>S</w:t>
            </w:r>
            <w:r w:rsidRPr="00D77959">
              <w:rPr>
                <w:rFonts w:ascii="Calibri" w:hAnsi="Calibri" w:cs="Times New Roman"/>
                <w:b/>
                <w:color w:val="000000"/>
                <w:sz w:val="22"/>
                <w:szCs w:val="22"/>
                <w:lang w:val="nl-NL"/>
              </w:rPr>
              <w:t>tatus</w:t>
            </w:r>
            <w:r>
              <w:rPr>
                <w:rFonts w:ascii="Calibri" w:hAnsi="Calibri" w:cs="Times New Roman"/>
                <w:b/>
                <w:color w:val="000000"/>
                <w:sz w:val="22"/>
                <w:szCs w:val="22"/>
                <w:lang w:val="nl-NL"/>
              </w:rPr>
              <w:t xml:space="preserve"> plus korte toelichting</w:t>
            </w:r>
          </w:p>
        </w:tc>
      </w:tr>
      <w:tr w:rsidR="005363D8" w14:paraId="54D34DBE" w14:textId="77777777" w:rsidTr="002F3138">
        <w:tc>
          <w:tcPr>
            <w:tcW w:w="3008" w:type="dxa"/>
          </w:tcPr>
          <w:p w14:paraId="19EADCE7" w14:textId="243AF7E1" w:rsidR="005363D8" w:rsidRDefault="005363D8" w:rsidP="002F3138">
            <w:r>
              <w:t xml:space="preserve">PSA </w:t>
            </w:r>
            <w:r w:rsidR="002F3138">
              <w:t>Claimcentrale</w:t>
            </w:r>
          </w:p>
        </w:tc>
        <w:tc>
          <w:tcPr>
            <w:tcW w:w="1495" w:type="dxa"/>
          </w:tcPr>
          <w:p w14:paraId="622957B1" w14:textId="77777777" w:rsidR="005363D8" w:rsidRPr="008872E5" w:rsidRDefault="005363D8" w:rsidP="002F3138">
            <w:r>
              <w:t>0.9</w:t>
            </w:r>
          </w:p>
        </w:tc>
        <w:tc>
          <w:tcPr>
            <w:tcW w:w="2126" w:type="dxa"/>
          </w:tcPr>
          <w:p w14:paraId="67160FF8" w14:textId="77777777" w:rsidR="005363D8" w:rsidRPr="008872E5" w:rsidRDefault="005363D8" w:rsidP="002F3138">
            <w:r>
              <w:t>&lt;naam&gt;</w:t>
            </w:r>
          </w:p>
        </w:tc>
        <w:tc>
          <w:tcPr>
            <w:tcW w:w="2803" w:type="dxa"/>
          </w:tcPr>
          <w:p w14:paraId="546F81CC" w14:textId="77777777" w:rsidR="005363D8" w:rsidRPr="008872E5" w:rsidRDefault="005363D8" w:rsidP="002F3138">
            <w:r>
              <w:t>Concept</w:t>
            </w:r>
          </w:p>
        </w:tc>
      </w:tr>
      <w:tr w:rsidR="005363D8" w:rsidRPr="00DF0FA7" w14:paraId="7043ABFB" w14:textId="77777777" w:rsidTr="002F3138">
        <w:tc>
          <w:tcPr>
            <w:tcW w:w="3008" w:type="dxa"/>
          </w:tcPr>
          <w:p w14:paraId="495A5BAC" w14:textId="5A968506" w:rsidR="005363D8" w:rsidRPr="00DF0FA7" w:rsidRDefault="005363D8" w:rsidP="002F3138">
            <w:pPr>
              <w:rPr>
                <w:lang w:val="en-GB"/>
              </w:rPr>
            </w:pPr>
            <w:r w:rsidRPr="00DF0FA7">
              <w:rPr>
                <w:lang w:val="en-GB"/>
              </w:rPr>
              <w:t xml:space="preserve">PSA </w:t>
            </w:r>
            <w:r w:rsidR="002F3138">
              <w:rPr>
                <w:lang w:val="en-GB"/>
              </w:rPr>
              <w:t>Claimcentrale Inrichting</w:t>
            </w:r>
          </w:p>
        </w:tc>
        <w:tc>
          <w:tcPr>
            <w:tcW w:w="1495" w:type="dxa"/>
          </w:tcPr>
          <w:p w14:paraId="2A7BB3AC" w14:textId="77777777" w:rsidR="005363D8" w:rsidRPr="008872E5" w:rsidRDefault="005363D8" w:rsidP="002F3138">
            <w:r>
              <w:t>0.2</w:t>
            </w:r>
          </w:p>
        </w:tc>
        <w:tc>
          <w:tcPr>
            <w:tcW w:w="2126" w:type="dxa"/>
          </w:tcPr>
          <w:p w14:paraId="66A88D52" w14:textId="77777777" w:rsidR="005363D8" w:rsidRDefault="005363D8" w:rsidP="002F3138">
            <w:r>
              <w:t>&lt;naam&gt;</w:t>
            </w:r>
          </w:p>
        </w:tc>
        <w:tc>
          <w:tcPr>
            <w:tcW w:w="2803" w:type="dxa"/>
          </w:tcPr>
          <w:p w14:paraId="6B4279B3" w14:textId="77777777" w:rsidR="005363D8" w:rsidRPr="008872E5" w:rsidRDefault="005363D8" w:rsidP="002F3138">
            <w:r>
              <w:t>Concept</w:t>
            </w:r>
          </w:p>
        </w:tc>
      </w:tr>
      <w:tr w:rsidR="005363D8" w:rsidRPr="00DF0FA7" w14:paraId="067D88BC" w14:textId="77777777" w:rsidTr="002F3138">
        <w:tc>
          <w:tcPr>
            <w:tcW w:w="3008" w:type="dxa"/>
          </w:tcPr>
          <w:p w14:paraId="6F29A202" w14:textId="5BE93BA2" w:rsidR="005363D8" w:rsidRDefault="005363D8" w:rsidP="002F3138">
            <w:r>
              <w:t xml:space="preserve">Requirements Baseline </w:t>
            </w:r>
            <w:r w:rsidR="002F3138">
              <w:t>Claimcentrale</w:t>
            </w:r>
            <w:r>
              <w:t xml:space="preserve"> MZ</w:t>
            </w:r>
          </w:p>
        </w:tc>
        <w:tc>
          <w:tcPr>
            <w:tcW w:w="1495" w:type="dxa"/>
          </w:tcPr>
          <w:p w14:paraId="2B39213C" w14:textId="77777777" w:rsidR="005363D8" w:rsidRDefault="005363D8" w:rsidP="002F3138">
            <w:r>
              <w:t>1.0</w:t>
            </w:r>
          </w:p>
        </w:tc>
        <w:tc>
          <w:tcPr>
            <w:tcW w:w="2126" w:type="dxa"/>
          </w:tcPr>
          <w:p w14:paraId="49BCD409" w14:textId="77777777" w:rsidR="005363D8" w:rsidRDefault="005363D8" w:rsidP="002F3138">
            <w:r>
              <w:t>&lt;naam&gt;</w:t>
            </w:r>
          </w:p>
        </w:tc>
        <w:tc>
          <w:tcPr>
            <w:tcW w:w="2803" w:type="dxa"/>
          </w:tcPr>
          <w:p w14:paraId="6C1F43EB" w14:textId="77777777" w:rsidR="005363D8" w:rsidRDefault="005363D8" w:rsidP="002F3138">
            <w:r>
              <w:t>Definitief</w:t>
            </w:r>
          </w:p>
        </w:tc>
      </w:tr>
      <w:tr w:rsidR="005363D8" w:rsidRPr="00DF0FA7" w14:paraId="46AF5BC3" w14:textId="77777777" w:rsidTr="002F3138">
        <w:tc>
          <w:tcPr>
            <w:tcW w:w="3008" w:type="dxa"/>
          </w:tcPr>
          <w:p w14:paraId="18F3393D" w14:textId="7CF81ED2" w:rsidR="005363D8" w:rsidRPr="0055259F" w:rsidRDefault="005363D8" w:rsidP="002F3138">
            <w:r w:rsidRPr="0055259F">
              <w:t xml:space="preserve">IA W4837 Uitfaseren </w:t>
            </w:r>
            <w:r w:rsidR="002F3138">
              <w:t>Heliopolis</w:t>
            </w:r>
          </w:p>
        </w:tc>
        <w:tc>
          <w:tcPr>
            <w:tcW w:w="1495" w:type="dxa"/>
          </w:tcPr>
          <w:p w14:paraId="45E7A1B1" w14:textId="77777777" w:rsidR="005363D8" w:rsidRPr="0055259F" w:rsidRDefault="005363D8" w:rsidP="002F3138">
            <w:r w:rsidRPr="0055259F">
              <w:t>0.1</w:t>
            </w:r>
          </w:p>
        </w:tc>
        <w:tc>
          <w:tcPr>
            <w:tcW w:w="2126" w:type="dxa"/>
          </w:tcPr>
          <w:p w14:paraId="6232D68B" w14:textId="77777777" w:rsidR="005363D8" w:rsidRPr="0055259F" w:rsidRDefault="005363D8" w:rsidP="002F3138">
            <w:r>
              <w:t>&lt;naam&gt;</w:t>
            </w:r>
          </w:p>
        </w:tc>
        <w:tc>
          <w:tcPr>
            <w:tcW w:w="2803" w:type="dxa"/>
          </w:tcPr>
          <w:p w14:paraId="535D8B21" w14:textId="77777777" w:rsidR="005363D8" w:rsidRPr="0055259F" w:rsidRDefault="005363D8" w:rsidP="002F3138">
            <w:r w:rsidRPr="0055259F">
              <w:t>Concept</w:t>
            </w:r>
          </w:p>
        </w:tc>
      </w:tr>
    </w:tbl>
    <w:p w14:paraId="50601B76" w14:textId="77777777" w:rsidR="005363D8" w:rsidRDefault="005363D8" w:rsidP="005363D8"/>
    <w:p w14:paraId="120A4C9F" w14:textId="77777777" w:rsidR="005363D8" w:rsidRDefault="005363D8" w:rsidP="005363D8">
      <w:pPr>
        <w:pStyle w:val="Kop2"/>
        <w:spacing w:before="520" w:after="260"/>
      </w:pPr>
      <w:bookmarkStart w:id="42" w:name="_Toc408256426"/>
      <w:r>
        <w:t>Reviewaanpak</w:t>
      </w:r>
      <w:bookmarkEnd w:id="42"/>
    </w:p>
    <w:p w14:paraId="302A1F91" w14:textId="7530BB62" w:rsidR="005363D8" w:rsidRPr="00D77959" w:rsidRDefault="005363D8" w:rsidP="005363D8">
      <w:pPr>
        <w:pStyle w:val="Werkinstructie"/>
      </w:pPr>
      <w:r>
        <w:t xml:space="preserve">Beschrijf hier de reviewaanpak, in lijn met de </w:t>
      </w:r>
      <w:r w:rsidR="002F3138">
        <w:t>proceskaart</w:t>
      </w:r>
      <w:r>
        <w:t xml:space="preserve"> Reviews.</w:t>
      </w:r>
    </w:p>
    <w:p w14:paraId="5B09D32B" w14:textId="77777777" w:rsidR="005363D8" w:rsidRDefault="005363D8" w:rsidP="005363D8">
      <w:pPr>
        <w:pStyle w:val="Kop1"/>
        <w:keepLines w:val="0"/>
        <w:tabs>
          <w:tab w:val="num" w:pos="680"/>
        </w:tabs>
        <w:spacing w:before="240" w:after="240"/>
        <w:ind w:left="680" w:hanging="680"/>
      </w:pPr>
      <w:bookmarkStart w:id="43" w:name="_Toc408256427"/>
      <w:r>
        <w:lastRenderedPageBreak/>
        <w:t>Productrisico’s</w:t>
      </w:r>
      <w:bookmarkEnd w:id="43"/>
    </w:p>
    <w:p w14:paraId="22F6FC21" w14:textId="4AFB2B3D" w:rsidR="005363D8" w:rsidRDefault="005363D8" w:rsidP="005363D8">
      <w:pPr>
        <w:pStyle w:val="Werkinstructie"/>
      </w:pPr>
      <w:r>
        <w:t xml:space="preserve">“Geen risico geen test”. Risico’s zijn leidend voor elk testtraject. Maar requirements en acceptatiecriteria van </w:t>
      </w:r>
      <w:r w:rsidR="00E33711">
        <w:t xml:space="preserve">de beheerorganisatie </w:t>
      </w:r>
      <w:r>
        <w:t xml:space="preserve">zijn dat ook. Daarom </w:t>
      </w:r>
      <w:r w:rsidRPr="00F57188">
        <w:t>word</w:t>
      </w:r>
      <w:r w:rsidR="00E33711">
        <w:t xml:space="preserve">t alles bij voorkeur </w:t>
      </w:r>
      <w:r w:rsidRPr="00F57188">
        <w:t>ontdubbeld en geïntegreerd in een Requirements, Acceptatiecriteria en Risico’s lijst (de “RAR lijst”).</w:t>
      </w:r>
    </w:p>
    <w:p w14:paraId="783339DA" w14:textId="77777777" w:rsidR="005363D8" w:rsidRDefault="005363D8" w:rsidP="005363D8">
      <w:pPr>
        <w:pStyle w:val="Werkinstructie"/>
      </w:pPr>
    </w:p>
    <w:p w14:paraId="603F656B" w14:textId="0F21FDA4" w:rsidR="005363D8" w:rsidRPr="00F57188" w:rsidRDefault="005363D8" w:rsidP="005363D8">
      <w:pPr>
        <w:pStyle w:val="Werkinstructie"/>
      </w:pPr>
      <w:r>
        <w:t xml:space="preserve">Zie de </w:t>
      </w:r>
      <w:r w:rsidR="002F3138">
        <w:t>proceskaart</w:t>
      </w:r>
      <w:r>
        <w:t xml:space="preserve"> Rode Draad voor meer informatie over deze benadering.</w:t>
      </w:r>
    </w:p>
    <w:p w14:paraId="7B229235" w14:textId="029F284C" w:rsidR="005363D8" w:rsidRDefault="005363D8" w:rsidP="005363D8">
      <w:pPr>
        <w:pStyle w:val="Kop2"/>
        <w:keepLines w:val="0"/>
        <w:tabs>
          <w:tab w:val="num" w:pos="680"/>
        </w:tabs>
        <w:spacing w:before="240"/>
        <w:ind w:left="680" w:hanging="680"/>
      </w:pPr>
      <w:bookmarkStart w:id="44" w:name="_Toc408256428"/>
      <w:r>
        <w:t>Product Risico Analyse</w:t>
      </w:r>
      <w:bookmarkEnd w:id="44"/>
      <w:r w:rsidR="0062717C">
        <w:t xml:space="preserve"> (PRIMA)</w:t>
      </w:r>
    </w:p>
    <w:p w14:paraId="7850015F" w14:textId="39872B8C" w:rsidR="005363D8" w:rsidRDefault="005363D8" w:rsidP="005363D8">
      <w:r>
        <w:t>Deze paragraa</w:t>
      </w:r>
      <w:r w:rsidR="00605E9C">
        <w:t>f bevat de uitkomsten van de PRIMA</w:t>
      </w:r>
      <w:r>
        <w:t xml:space="preserve"> workshop.</w:t>
      </w:r>
    </w:p>
    <w:p w14:paraId="30519F1C" w14:textId="059B9948" w:rsidR="005363D8" w:rsidRPr="00251CE7" w:rsidRDefault="005363D8" w:rsidP="005363D8">
      <w:pPr>
        <w:pStyle w:val="Werkinstructie"/>
      </w:pPr>
      <w:r>
        <w:t xml:space="preserve">Een belangrijk element van de </w:t>
      </w:r>
      <w:r w:rsidR="00605E9C">
        <w:t xml:space="preserve">PRIMA </w:t>
      </w:r>
      <w:r>
        <w:t>sessie is de voorbereiding met een decompositie van het testobject in een overzichtelijk aantal onderdelen. De mens kan redelijkerwijs 7 +/- 2 dingen tegelijk overzien. Hou een limiet aan van 12.</w:t>
      </w:r>
    </w:p>
    <w:p w14:paraId="4651C9EA" w14:textId="41B4A2EE" w:rsidR="005363D8" w:rsidRDefault="005363D8" w:rsidP="005363D8">
      <w:pPr>
        <w:pStyle w:val="Kop2"/>
        <w:keepLines w:val="0"/>
        <w:tabs>
          <w:tab w:val="num" w:pos="680"/>
        </w:tabs>
        <w:spacing w:before="240"/>
        <w:ind w:left="680" w:hanging="680"/>
      </w:pPr>
      <w:bookmarkStart w:id="45" w:name="_Toc408256429"/>
      <w:r>
        <w:t>Risico’s, Requirements en Acceptatiecriteria</w:t>
      </w:r>
      <w:bookmarkEnd w:id="45"/>
      <w:r w:rsidR="0062717C">
        <w:t xml:space="preserve"> (RAR)</w:t>
      </w:r>
    </w:p>
    <w:p w14:paraId="4ABC008E" w14:textId="77777777" w:rsidR="005363D8" w:rsidRDefault="005363D8" w:rsidP="005363D8">
      <w:r>
        <w:t>In deze paragraaf worden risico’s, requirements en acceptatiecriteria ontdubbeld tot 1 lijst.</w:t>
      </w:r>
    </w:p>
    <w:p w14:paraId="296E2CAA" w14:textId="77777777" w:rsidR="005363D8" w:rsidRDefault="005363D8" w:rsidP="005363D8">
      <w:r>
        <w:t>Het testproces is niets meer of minder dan systematisch afvinken van de items op deze lijst.</w:t>
      </w:r>
    </w:p>
    <w:p w14:paraId="02B450E0" w14:textId="77777777" w:rsidR="005363D8" w:rsidRDefault="005363D8" w:rsidP="005363D8"/>
    <w:p w14:paraId="5A8F500E" w14:textId="09B8B7CB" w:rsidR="005363D8" w:rsidRPr="00251CE7" w:rsidRDefault="00E33711" w:rsidP="005363D8">
      <w:pPr>
        <w:pStyle w:val="Werkinstructie"/>
      </w:pPr>
      <w:r>
        <w:t xml:space="preserve">Zie ook </w:t>
      </w:r>
      <w:hyperlink r:id="rId17" w:history="1">
        <w:r w:rsidRPr="00986FE3">
          <w:rPr>
            <w:rStyle w:val="Hyperlink"/>
          </w:rPr>
          <w:t>http://www.smartest.nl/verdieping/acceptatieregie</w:t>
        </w:r>
      </w:hyperlink>
      <w:r>
        <w:t xml:space="preserve"> </w:t>
      </w:r>
    </w:p>
    <w:p w14:paraId="46FF0925" w14:textId="77777777" w:rsidR="005363D8" w:rsidRDefault="005363D8" w:rsidP="005363D8">
      <w:pPr>
        <w:pStyle w:val="Kop1"/>
        <w:keepLines w:val="0"/>
        <w:tabs>
          <w:tab w:val="num" w:pos="432"/>
        </w:tabs>
        <w:spacing w:before="240" w:after="240"/>
        <w:ind w:left="432" w:right="0" w:hanging="432"/>
      </w:pPr>
      <w:bookmarkStart w:id="46" w:name="_Toc408256430"/>
      <w:r>
        <w:lastRenderedPageBreak/>
        <w:t>Teststrategie</w:t>
      </w:r>
      <w:bookmarkEnd w:id="38"/>
      <w:bookmarkEnd w:id="39"/>
      <w:bookmarkEnd w:id="46"/>
    </w:p>
    <w:p w14:paraId="410EBC0A" w14:textId="77777777" w:rsidR="005363D8" w:rsidRDefault="005363D8" w:rsidP="005363D8">
      <w:pPr>
        <w:pStyle w:val="Kop2"/>
        <w:keepLines w:val="0"/>
        <w:tabs>
          <w:tab w:val="num" w:pos="425"/>
        </w:tabs>
        <w:spacing w:after="180" w:line="240" w:lineRule="auto"/>
        <w:ind w:left="425" w:hanging="425"/>
      </w:pPr>
      <w:bookmarkStart w:id="47" w:name="_Toc408256431"/>
      <w:bookmarkStart w:id="48" w:name="_Toc102205978"/>
      <w:bookmarkStart w:id="49" w:name="_Toc102206049"/>
      <w:r>
        <w:t>GTA</w:t>
      </w:r>
      <w:bookmarkEnd w:id="47"/>
    </w:p>
    <w:p w14:paraId="6D509F2D" w14:textId="77777777" w:rsidR="005363D8" w:rsidRDefault="005363D8" w:rsidP="005363D8">
      <w:r>
        <w:t>Het Generieke Test Afspraken [GTA] document beschrijft de standaard testaanpak. Dit MTP beschrijft alleen projectspecifieke zaken plus eventuele afwijkingen van de GTA.</w:t>
      </w:r>
    </w:p>
    <w:p w14:paraId="48F76F7E" w14:textId="5B65C4B8" w:rsidR="005363D8" w:rsidRDefault="005363D8" w:rsidP="005363D8">
      <w:pPr>
        <w:pStyle w:val="Werkinstructie"/>
      </w:pPr>
      <w:r>
        <w:t xml:space="preserve">Het GTA document is </w:t>
      </w:r>
      <w:r w:rsidR="002F3138">
        <w:t>te verkrijgen bij …</w:t>
      </w:r>
      <w:r>
        <w:t>.</w:t>
      </w:r>
    </w:p>
    <w:p w14:paraId="577D0F36" w14:textId="77777777" w:rsidR="005363D8" w:rsidRDefault="005363D8" w:rsidP="005363D8">
      <w:pPr>
        <w:pStyle w:val="Kop2"/>
        <w:keepLines w:val="0"/>
        <w:tabs>
          <w:tab w:val="num" w:pos="425"/>
        </w:tabs>
        <w:spacing w:after="180" w:line="240" w:lineRule="auto"/>
        <w:ind w:left="425" w:hanging="425"/>
      </w:pPr>
      <w:bookmarkStart w:id="50" w:name="_Toc357691824"/>
      <w:bookmarkStart w:id="51" w:name="_Toc357691826"/>
      <w:bookmarkStart w:id="52" w:name="_Toc357691828"/>
      <w:bookmarkStart w:id="53" w:name="_Toc357691830"/>
      <w:bookmarkStart w:id="54" w:name="_Toc357691834"/>
      <w:bookmarkStart w:id="55" w:name="_Toc357691836"/>
      <w:bookmarkStart w:id="56" w:name="_Toc357691837"/>
      <w:bookmarkStart w:id="57" w:name="_Toc357691838"/>
      <w:bookmarkStart w:id="58" w:name="_Toc357691839"/>
      <w:bookmarkStart w:id="59" w:name="_Toc357691840"/>
      <w:bookmarkStart w:id="60" w:name="_Toc357691841"/>
      <w:bookmarkStart w:id="61" w:name="_Toc357691842"/>
      <w:bookmarkStart w:id="62" w:name="_Toc357691843"/>
      <w:bookmarkStart w:id="63" w:name="_Toc357691844"/>
      <w:bookmarkStart w:id="64" w:name="_Toc357691845"/>
      <w:bookmarkStart w:id="65" w:name="_Toc357691846"/>
      <w:bookmarkStart w:id="66" w:name="_Toc357691847"/>
      <w:bookmarkStart w:id="67" w:name="_Toc357691848"/>
      <w:bookmarkStart w:id="68" w:name="_Toc357691849"/>
      <w:bookmarkStart w:id="69" w:name="_Toc357691850"/>
      <w:bookmarkStart w:id="70" w:name="_Toc357691851"/>
      <w:bookmarkStart w:id="71" w:name="_Toc357691853"/>
      <w:bookmarkStart w:id="72" w:name="_Toc357691857"/>
      <w:bookmarkStart w:id="73" w:name="_Toc357691859"/>
      <w:bookmarkStart w:id="74" w:name="_Toc357691861"/>
      <w:bookmarkStart w:id="75" w:name="_Toc357691863"/>
      <w:bookmarkStart w:id="76" w:name="_Toc357691865"/>
      <w:bookmarkStart w:id="77" w:name="_Toc357691868"/>
      <w:bookmarkStart w:id="78" w:name="_Toc357691874"/>
      <w:bookmarkStart w:id="79" w:name="_Toc357691877"/>
      <w:bookmarkStart w:id="80" w:name="_Toc357691879"/>
      <w:bookmarkStart w:id="81" w:name="_Toc357691881"/>
      <w:bookmarkStart w:id="82" w:name="_Toc357691884"/>
      <w:bookmarkStart w:id="83" w:name="_Toc357691888"/>
      <w:bookmarkStart w:id="84" w:name="_Toc357691890"/>
      <w:bookmarkStart w:id="85" w:name="_Toc357691892"/>
      <w:bookmarkStart w:id="86" w:name="_Toc357691959"/>
      <w:bookmarkStart w:id="87" w:name="_Toc357691961"/>
      <w:bookmarkStart w:id="88" w:name="_Toc357691963"/>
      <w:bookmarkStart w:id="89" w:name="_Toc357691964"/>
      <w:bookmarkStart w:id="90" w:name="_Toc102205983"/>
      <w:bookmarkStart w:id="91" w:name="_Toc102206054"/>
      <w:bookmarkStart w:id="92" w:name="_Toc40825643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t>Keuze van de testsoorten</w:t>
      </w:r>
      <w:bookmarkEnd w:id="90"/>
      <w:bookmarkEnd w:id="91"/>
      <w:bookmarkEnd w:id="92"/>
    </w:p>
    <w:p w14:paraId="73BD6DAB" w14:textId="77777777" w:rsidR="005363D8" w:rsidRDefault="005363D8" w:rsidP="005363D8">
      <w:bookmarkStart w:id="93" w:name="_Toc102205984"/>
      <w:bookmarkStart w:id="94" w:name="_Toc102206055"/>
      <w:bookmarkStart w:id="95" w:name="_Toc6644815"/>
      <w:bookmarkEnd w:id="40"/>
      <w:r>
        <w:t xml:space="preserve">Deze strategieparagraaf beschrijft de testsoorten die voor dit project zinvol worden geacht. Voor elke testsoort volgt hieronder een paragraaf met de details. </w:t>
      </w:r>
    </w:p>
    <w:p w14:paraId="45253E45" w14:textId="77777777" w:rsidR="005363D8" w:rsidRDefault="005363D8" w:rsidP="005363D8"/>
    <w:p w14:paraId="40D2AE5D" w14:textId="719BB0FA" w:rsidR="005363D8" w:rsidRDefault="005363D8" w:rsidP="005363D8">
      <w:pPr>
        <w:pStyle w:val="Werkinstructie"/>
      </w:pPr>
      <w:r w:rsidRPr="00513EF2">
        <w:t xml:space="preserve">Uitgaande van de </w:t>
      </w:r>
      <w:r>
        <w:t xml:space="preserve">standaard door </w:t>
      </w:r>
      <w:r w:rsidR="002F3138">
        <w:t>Acceptatieregie</w:t>
      </w:r>
      <w:r>
        <w:t xml:space="preserve"> benoemde </w:t>
      </w:r>
      <w:r w:rsidR="002F3138">
        <w:t xml:space="preserve">testsoorten </w:t>
      </w:r>
      <w:r>
        <w:t>(</w:t>
      </w:r>
      <w:r w:rsidRPr="00513EF2">
        <w:t>UT-ST-SIT-FAT-GAT-PAT</w:t>
      </w:r>
      <w:r>
        <w:t xml:space="preserve">, zie plaat 1Testproces-Testsoorten) </w:t>
      </w:r>
      <w:r w:rsidRPr="00513EF2">
        <w:t>worden combinaties gemaakt of juist aanvullende testsoorten benoemd (alleen als strikt noodzakelijk)</w:t>
      </w:r>
      <w:r>
        <w:t xml:space="preserve"> met hun entry- en exit criteria</w:t>
      </w:r>
      <w:r w:rsidRPr="00513EF2">
        <w:t xml:space="preserve">. </w:t>
      </w:r>
      <w:r w:rsidRPr="00513EF2">
        <w:br/>
        <w:t>Dat kan heel summier (</w:t>
      </w:r>
      <w:r>
        <w:t xml:space="preserve">bv: </w:t>
      </w:r>
      <w:r w:rsidRPr="00513EF2">
        <w:t>“Conform GTA met inachtname van het volgende…</w:t>
      </w:r>
      <w:r>
        <w:t>”</w:t>
      </w:r>
      <w:r w:rsidRPr="00513EF2">
        <w:t>) of uitgebreider. Bij zeer complexe testen wordt verwezen naar afzonderlijke Detail Test Plannen (DTP’s).</w:t>
      </w:r>
    </w:p>
    <w:p w14:paraId="6D7802B2" w14:textId="77777777" w:rsidR="005363D8" w:rsidRDefault="005363D8" w:rsidP="005363D8">
      <w:pPr>
        <w:pStyle w:val="Kop2"/>
        <w:spacing w:before="520" w:after="260"/>
      </w:pPr>
      <w:bookmarkStart w:id="96" w:name="_Toc408256433"/>
      <w:r>
        <w:t>UT</w:t>
      </w:r>
      <w:bookmarkEnd w:id="96"/>
    </w:p>
    <w:p w14:paraId="300C497F" w14:textId="77777777" w:rsidR="005363D8" w:rsidRDefault="005363D8" w:rsidP="005363D8">
      <w:pPr>
        <w:pStyle w:val="Kop2"/>
        <w:spacing w:before="520" w:after="260"/>
      </w:pPr>
      <w:bookmarkStart w:id="97" w:name="_Toc408256434"/>
      <w:r>
        <w:t>ST</w:t>
      </w:r>
      <w:bookmarkEnd w:id="97"/>
    </w:p>
    <w:p w14:paraId="626C5717" w14:textId="77777777" w:rsidR="005363D8" w:rsidRDefault="005363D8" w:rsidP="005363D8">
      <w:pPr>
        <w:pStyle w:val="Kop2"/>
        <w:spacing w:before="520" w:after="260"/>
      </w:pPr>
      <w:bookmarkStart w:id="98" w:name="_Toc408256435"/>
      <w:r>
        <w:t>SIT</w:t>
      </w:r>
      <w:bookmarkEnd w:id="98"/>
    </w:p>
    <w:p w14:paraId="7155F1E8" w14:textId="77777777" w:rsidR="005363D8" w:rsidRDefault="005363D8" w:rsidP="005363D8">
      <w:pPr>
        <w:pStyle w:val="Kop2"/>
        <w:spacing w:before="520" w:after="260"/>
      </w:pPr>
      <w:bookmarkStart w:id="99" w:name="_Toc408256436"/>
      <w:r>
        <w:t>FAT</w:t>
      </w:r>
      <w:bookmarkEnd w:id="99"/>
    </w:p>
    <w:p w14:paraId="092E4859" w14:textId="77777777" w:rsidR="005363D8" w:rsidRDefault="005363D8" w:rsidP="005363D8">
      <w:pPr>
        <w:pStyle w:val="Kop2"/>
        <w:spacing w:before="520" w:after="260"/>
      </w:pPr>
      <w:bookmarkStart w:id="100" w:name="_Toc408256437"/>
      <w:r>
        <w:t>GAT</w:t>
      </w:r>
      <w:bookmarkEnd w:id="100"/>
    </w:p>
    <w:p w14:paraId="4F9A2392" w14:textId="77777777" w:rsidR="005363D8" w:rsidRDefault="005363D8" w:rsidP="005363D8">
      <w:pPr>
        <w:pStyle w:val="Kop2"/>
        <w:spacing w:before="520" w:after="260"/>
      </w:pPr>
      <w:bookmarkStart w:id="101" w:name="_Toc408256438"/>
      <w:r>
        <w:t>PAT</w:t>
      </w:r>
      <w:bookmarkEnd w:id="101"/>
    </w:p>
    <w:p w14:paraId="67537C71" w14:textId="4E4A96E4" w:rsidR="005363D8" w:rsidRDefault="005363D8" w:rsidP="005363D8">
      <w:pPr>
        <w:pStyle w:val="Kop1"/>
      </w:pPr>
      <w:bookmarkStart w:id="102" w:name="_Toc408256439"/>
      <w:r>
        <w:lastRenderedPageBreak/>
        <w:t>Quality Gates</w:t>
      </w:r>
      <w:bookmarkEnd w:id="102"/>
    </w:p>
    <w:p w14:paraId="08D9E42E" w14:textId="67740464" w:rsidR="005363D8" w:rsidRDefault="005363D8" w:rsidP="005363D8">
      <w:pPr>
        <w:pStyle w:val="Kop2"/>
        <w:spacing w:before="520" w:after="260"/>
      </w:pPr>
      <w:bookmarkStart w:id="103" w:name="_Toc408256440"/>
      <w:r>
        <w:t>Quality Gate ST-AT</w:t>
      </w:r>
      <w:bookmarkEnd w:id="103"/>
    </w:p>
    <w:p w14:paraId="2A13661F" w14:textId="7DC993F0" w:rsidR="005363D8" w:rsidRDefault="005363D8" w:rsidP="005363D8">
      <w:pPr>
        <w:pStyle w:val="Werkinstructie"/>
      </w:pPr>
      <w:r>
        <w:t xml:space="preserve">Beschrijf hier de afspraken die gemaakt zijn tussen </w:t>
      </w:r>
      <w:r w:rsidR="00D273F6">
        <w:t>Supply (IT)</w:t>
      </w:r>
      <w:r>
        <w:t xml:space="preserve"> en Demand (</w:t>
      </w:r>
      <w:r w:rsidR="002F3138">
        <w:t>Acceptatieregie</w:t>
      </w:r>
      <w:r>
        <w:t xml:space="preserve">) voor de Quality Gate naar de acceptatietest. Doe dit aan de hand van de afgesproken criteria en maak die op maat, maar ontkracht ze niet. Zie ook de betreffende </w:t>
      </w:r>
      <w:r w:rsidR="002F3138">
        <w:t>proceskaart</w:t>
      </w:r>
      <w:r>
        <w:t>.</w:t>
      </w:r>
    </w:p>
    <w:p w14:paraId="45416996" w14:textId="0C82ADAA" w:rsidR="005363D8" w:rsidRDefault="005363D8" w:rsidP="005363D8"/>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4961"/>
      </w:tblGrid>
      <w:tr w:rsidR="005363D8" w:rsidRPr="00A672CF" w14:paraId="651211E4" w14:textId="77777777" w:rsidTr="002F3138">
        <w:tc>
          <w:tcPr>
            <w:tcW w:w="534" w:type="dxa"/>
            <w:shd w:val="clear" w:color="auto" w:fill="B8CCE4"/>
          </w:tcPr>
          <w:p w14:paraId="797C6D6A" w14:textId="77777777" w:rsidR="005363D8" w:rsidRPr="00A672CF" w:rsidRDefault="005363D8" w:rsidP="002F3138">
            <w:r w:rsidRPr="00A672CF">
              <w:t>Nr</w:t>
            </w:r>
          </w:p>
        </w:tc>
        <w:tc>
          <w:tcPr>
            <w:tcW w:w="3969" w:type="dxa"/>
            <w:shd w:val="clear" w:color="auto" w:fill="B8CCE4"/>
          </w:tcPr>
          <w:p w14:paraId="357E781D" w14:textId="77777777" w:rsidR="005363D8" w:rsidRPr="00A672CF" w:rsidRDefault="005363D8" w:rsidP="002F3138">
            <w:r>
              <w:t xml:space="preserve">Standaard Quality Gate </w:t>
            </w:r>
            <w:r w:rsidRPr="00A672CF">
              <w:t>Criterium</w:t>
            </w:r>
          </w:p>
        </w:tc>
        <w:tc>
          <w:tcPr>
            <w:tcW w:w="4961" w:type="dxa"/>
            <w:shd w:val="clear" w:color="auto" w:fill="B8CCE4"/>
          </w:tcPr>
          <w:p w14:paraId="4FD2CD12" w14:textId="377073AB" w:rsidR="005363D8" w:rsidRPr="00E04F3D" w:rsidRDefault="005363D8" w:rsidP="002F3138">
            <w:r w:rsidRPr="00E04F3D">
              <w:t>Afspraken voor dit project</w:t>
            </w:r>
          </w:p>
        </w:tc>
      </w:tr>
      <w:tr w:rsidR="005363D8" w:rsidRPr="006107B9" w14:paraId="2BC143FA" w14:textId="77777777" w:rsidTr="002F3138">
        <w:tc>
          <w:tcPr>
            <w:tcW w:w="534" w:type="dxa"/>
          </w:tcPr>
          <w:p w14:paraId="01453651" w14:textId="77777777" w:rsidR="005363D8" w:rsidRPr="00A672CF" w:rsidRDefault="005363D8" w:rsidP="002F3138">
            <w:r w:rsidRPr="00A672CF">
              <w:t>1</w:t>
            </w:r>
          </w:p>
        </w:tc>
        <w:tc>
          <w:tcPr>
            <w:tcW w:w="3969" w:type="dxa"/>
          </w:tcPr>
          <w:p w14:paraId="574176C6" w14:textId="02411551" w:rsidR="005363D8" w:rsidRPr="00A672CF" w:rsidRDefault="005363D8" w:rsidP="002F3138">
            <w:r w:rsidRPr="00A672CF">
              <w:t xml:space="preserve">Testbasis:  beschikbaar en geaccordeerd door </w:t>
            </w:r>
            <w:r w:rsidR="00D273F6">
              <w:t>Supply (IT)</w:t>
            </w:r>
            <w:r w:rsidRPr="00A672CF">
              <w:t xml:space="preserve"> en klant (</w:t>
            </w:r>
            <w:r w:rsidR="002F3138">
              <w:t>Acceptatieregie</w:t>
            </w:r>
            <w:r w:rsidRPr="00A672CF">
              <w:t>)</w:t>
            </w:r>
          </w:p>
        </w:tc>
        <w:tc>
          <w:tcPr>
            <w:tcW w:w="4961" w:type="dxa"/>
          </w:tcPr>
          <w:p w14:paraId="0576705D" w14:textId="0D1C967B" w:rsidR="005363D8" w:rsidRPr="006107B9" w:rsidRDefault="005363D8" w:rsidP="002F3138">
            <w:pPr>
              <w:rPr>
                <w:lang w:val="en-GB"/>
              </w:rPr>
            </w:pPr>
            <w:r w:rsidRPr="006107B9">
              <w:rPr>
                <w:lang w:val="en-GB"/>
              </w:rPr>
              <w:t>Minimaal: Requirements Baseline en FO</w:t>
            </w:r>
          </w:p>
        </w:tc>
      </w:tr>
      <w:tr w:rsidR="005363D8" w:rsidRPr="00A672CF" w14:paraId="2B5D9E20" w14:textId="77777777" w:rsidTr="002F3138">
        <w:tc>
          <w:tcPr>
            <w:tcW w:w="534" w:type="dxa"/>
          </w:tcPr>
          <w:p w14:paraId="30599D65" w14:textId="77777777" w:rsidR="005363D8" w:rsidRPr="00A672CF" w:rsidRDefault="005363D8" w:rsidP="002F3138">
            <w:r w:rsidRPr="00A672CF">
              <w:t>2</w:t>
            </w:r>
          </w:p>
        </w:tc>
        <w:tc>
          <w:tcPr>
            <w:tcW w:w="3969" w:type="dxa"/>
          </w:tcPr>
          <w:p w14:paraId="78F801C8" w14:textId="77777777" w:rsidR="005363D8" w:rsidRPr="00A672CF" w:rsidRDefault="005363D8" w:rsidP="002F3138">
            <w:r w:rsidRPr="00A672CF">
              <w:t>Scope: Alle in MTP overeengekomen testen zijn uitgevoerd</w:t>
            </w:r>
          </w:p>
        </w:tc>
        <w:tc>
          <w:tcPr>
            <w:tcW w:w="4961" w:type="dxa"/>
          </w:tcPr>
          <w:p w14:paraId="5D694A8B" w14:textId="275C89F7" w:rsidR="005363D8" w:rsidRPr="00E04F3D" w:rsidRDefault="005363D8" w:rsidP="002F3138">
            <w:r w:rsidRPr="00E04F3D">
              <w:t>Cf overeengekomen ST/SIT testsheets.</w:t>
            </w:r>
          </w:p>
        </w:tc>
      </w:tr>
      <w:tr w:rsidR="005363D8" w:rsidRPr="00A672CF" w14:paraId="36248ACE" w14:textId="77777777" w:rsidTr="002F3138">
        <w:tc>
          <w:tcPr>
            <w:tcW w:w="534" w:type="dxa"/>
          </w:tcPr>
          <w:p w14:paraId="4187ED1E" w14:textId="77777777" w:rsidR="005363D8" w:rsidRPr="00A672CF" w:rsidRDefault="005363D8" w:rsidP="002F3138">
            <w:r w:rsidRPr="00A672CF">
              <w:t>3</w:t>
            </w:r>
          </w:p>
        </w:tc>
        <w:tc>
          <w:tcPr>
            <w:tcW w:w="3969" w:type="dxa"/>
          </w:tcPr>
          <w:p w14:paraId="16A07A48" w14:textId="77777777" w:rsidR="005363D8" w:rsidRPr="00A672CF" w:rsidRDefault="005363D8" w:rsidP="002F3138">
            <w:r w:rsidRPr="00A672CF">
              <w:t>Testdocumentatie: Testen en testuitkomsten zijn gedocumenteerd</w:t>
            </w:r>
          </w:p>
        </w:tc>
        <w:tc>
          <w:tcPr>
            <w:tcW w:w="4961" w:type="dxa"/>
          </w:tcPr>
          <w:p w14:paraId="257FE297" w14:textId="281D6293" w:rsidR="005363D8" w:rsidRPr="00E04F3D" w:rsidRDefault="005363D8" w:rsidP="002F3138"/>
        </w:tc>
      </w:tr>
      <w:tr w:rsidR="005363D8" w:rsidRPr="00A672CF" w14:paraId="40564550" w14:textId="77777777" w:rsidTr="002F3138">
        <w:tc>
          <w:tcPr>
            <w:tcW w:w="534" w:type="dxa"/>
          </w:tcPr>
          <w:p w14:paraId="32EDD368" w14:textId="77777777" w:rsidR="005363D8" w:rsidRPr="00A672CF" w:rsidRDefault="005363D8" w:rsidP="002F3138">
            <w:r w:rsidRPr="00A672CF">
              <w:t>4</w:t>
            </w:r>
          </w:p>
        </w:tc>
        <w:tc>
          <w:tcPr>
            <w:tcW w:w="3969" w:type="dxa"/>
          </w:tcPr>
          <w:p w14:paraId="68D41D10" w14:textId="77777777" w:rsidR="005363D8" w:rsidRPr="00A672CF" w:rsidRDefault="005363D8" w:rsidP="002F3138">
            <w:r w:rsidRPr="00A672CF">
              <w:t>Bevindingen vastgelegd: Alle bevindingen zijn centraal beschikbaar</w:t>
            </w:r>
          </w:p>
        </w:tc>
        <w:tc>
          <w:tcPr>
            <w:tcW w:w="4961" w:type="dxa"/>
          </w:tcPr>
          <w:p w14:paraId="2C6BD850" w14:textId="53F1B52B" w:rsidR="005363D8" w:rsidRPr="00E04F3D" w:rsidRDefault="005363D8" w:rsidP="002F3138">
            <w:r w:rsidRPr="00E04F3D">
              <w:t>In tool …. met alle details van open bevindingen.</w:t>
            </w:r>
          </w:p>
        </w:tc>
      </w:tr>
      <w:tr w:rsidR="005363D8" w:rsidRPr="00A672CF" w14:paraId="087DFB0F" w14:textId="77777777" w:rsidTr="002F3138">
        <w:tc>
          <w:tcPr>
            <w:tcW w:w="534" w:type="dxa"/>
          </w:tcPr>
          <w:p w14:paraId="48ADD625" w14:textId="77777777" w:rsidR="005363D8" w:rsidRPr="00A672CF" w:rsidRDefault="005363D8" w:rsidP="002F3138">
            <w:r w:rsidRPr="00A672CF">
              <w:t>5</w:t>
            </w:r>
          </w:p>
        </w:tc>
        <w:tc>
          <w:tcPr>
            <w:tcW w:w="3969" w:type="dxa"/>
          </w:tcPr>
          <w:p w14:paraId="4FFD193D" w14:textId="77777777" w:rsidR="005363D8" w:rsidRPr="00A672CF" w:rsidRDefault="005363D8" w:rsidP="002F3138">
            <w:r w:rsidRPr="00A672CF">
              <w:t>Open bevindingen: aantal ligt onder de afgesproken grenzen</w:t>
            </w:r>
          </w:p>
        </w:tc>
        <w:tc>
          <w:tcPr>
            <w:tcW w:w="4961" w:type="dxa"/>
          </w:tcPr>
          <w:p w14:paraId="3BBE2429" w14:textId="7D52038D" w:rsidR="005363D8" w:rsidRPr="00E04F3D" w:rsidRDefault="005363D8" w:rsidP="002F3138"/>
        </w:tc>
      </w:tr>
      <w:tr w:rsidR="005363D8" w:rsidRPr="00A672CF" w14:paraId="6FC16594" w14:textId="77777777" w:rsidTr="002F3138">
        <w:tc>
          <w:tcPr>
            <w:tcW w:w="534" w:type="dxa"/>
          </w:tcPr>
          <w:p w14:paraId="641530D5" w14:textId="77777777" w:rsidR="005363D8" w:rsidRPr="00A672CF" w:rsidRDefault="005363D8" w:rsidP="002F3138">
            <w:r w:rsidRPr="00A672CF">
              <w:t>6</w:t>
            </w:r>
          </w:p>
        </w:tc>
        <w:tc>
          <w:tcPr>
            <w:tcW w:w="3969" w:type="dxa"/>
          </w:tcPr>
          <w:p w14:paraId="1BFF5909" w14:textId="77777777" w:rsidR="005363D8" w:rsidRPr="00A672CF" w:rsidRDefault="005363D8" w:rsidP="002F3138">
            <w:r w:rsidRPr="00A672CF">
              <w:t>Rapportage: Systeemtestrapport v1.0 beschikbaar conform afspraken</w:t>
            </w:r>
          </w:p>
        </w:tc>
        <w:tc>
          <w:tcPr>
            <w:tcW w:w="4961" w:type="dxa"/>
          </w:tcPr>
          <w:p w14:paraId="2E077933" w14:textId="4E5F2265" w:rsidR="005363D8" w:rsidRPr="00E04F3D" w:rsidRDefault="00D273F6" w:rsidP="002F3138">
            <w:r>
              <w:rPr>
                <w:noProof/>
                <w:lang w:val="nl-NL"/>
              </w:rPr>
              <w:drawing>
                <wp:anchor distT="0" distB="0" distL="114300" distR="114300" simplePos="0" relativeHeight="251659264" behindDoc="0" locked="0" layoutInCell="1" allowOverlap="1" wp14:anchorId="197E5A67" wp14:editId="267FE1E5">
                  <wp:simplePos x="0" y="0"/>
                  <wp:positionH relativeFrom="column">
                    <wp:posOffset>2035810</wp:posOffset>
                  </wp:positionH>
                  <wp:positionV relativeFrom="paragraph">
                    <wp:posOffset>-541655</wp:posOffset>
                  </wp:positionV>
                  <wp:extent cx="1351915" cy="1633855"/>
                  <wp:effectExtent l="19050" t="19050" r="19685" b="2349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1915" cy="16338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r w:rsidR="005363D8" w:rsidRPr="00A672CF" w14:paraId="36605854" w14:textId="77777777" w:rsidTr="002F3138">
        <w:tc>
          <w:tcPr>
            <w:tcW w:w="534" w:type="dxa"/>
          </w:tcPr>
          <w:p w14:paraId="6962C69D" w14:textId="77777777" w:rsidR="005363D8" w:rsidRPr="00A672CF" w:rsidRDefault="005363D8" w:rsidP="002F3138">
            <w:r w:rsidRPr="00A672CF">
              <w:t>7</w:t>
            </w:r>
          </w:p>
        </w:tc>
        <w:tc>
          <w:tcPr>
            <w:tcW w:w="3969" w:type="dxa"/>
          </w:tcPr>
          <w:p w14:paraId="0D6A6BF3" w14:textId="77777777" w:rsidR="005363D8" w:rsidRPr="00A672CF" w:rsidRDefault="005363D8" w:rsidP="002F3138">
            <w:r w:rsidRPr="00A672CF">
              <w:t>Beschikbaar in A: Programmatuur en keten technisch werkend in A-omgeving</w:t>
            </w:r>
          </w:p>
        </w:tc>
        <w:tc>
          <w:tcPr>
            <w:tcW w:w="4961" w:type="dxa"/>
          </w:tcPr>
          <w:p w14:paraId="46BC06DE" w14:textId="77777777" w:rsidR="005363D8" w:rsidRPr="00E04F3D" w:rsidRDefault="005363D8" w:rsidP="002F3138"/>
        </w:tc>
      </w:tr>
      <w:tr w:rsidR="005363D8" w:rsidRPr="00A672CF" w14:paraId="611DF80C" w14:textId="77777777" w:rsidTr="002F3138">
        <w:tc>
          <w:tcPr>
            <w:tcW w:w="534" w:type="dxa"/>
          </w:tcPr>
          <w:p w14:paraId="292954A6" w14:textId="77777777" w:rsidR="005363D8" w:rsidRPr="00A672CF" w:rsidRDefault="005363D8" w:rsidP="002F3138">
            <w:r w:rsidRPr="00A672CF">
              <w:t>8</w:t>
            </w:r>
          </w:p>
        </w:tc>
        <w:tc>
          <w:tcPr>
            <w:tcW w:w="3969" w:type="dxa"/>
          </w:tcPr>
          <w:p w14:paraId="31A13EBF" w14:textId="77777777" w:rsidR="005363D8" w:rsidRPr="00A672CF" w:rsidRDefault="005363D8" w:rsidP="002F3138">
            <w:r w:rsidRPr="00A672CF">
              <w:t>Implementatiedraaiboek: in eerste versie beschikbaar</w:t>
            </w:r>
          </w:p>
        </w:tc>
        <w:tc>
          <w:tcPr>
            <w:tcW w:w="4961" w:type="dxa"/>
          </w:tcPr>
          <w:p w14:paraId="11F0E215" w14:textId="77777777" w:rsidR="005363D8" w:rsidRPr="00E04F3D" w:rsidRDefault="005363D8" w:rsidP="002F3138"/>
        </w:tc>
      </w:tr>
      <w:tr w:rsidR="005363D8" w:rsidRPr="00A672CF" w14:paraId="24EF2B19" w14:textId="77777777" w:rsidTr="002F3138">
        <w:tc>
          <w:tcPr>
            <w:tcW w:w="534" w:type="dxa"/>
          </w:tcPr>
          <w:p w14:paraId="55C1DBF2" w14:textId="77777777" w:rsidR="005363D8" w:rsidRPr="00A672CF" w:rsidRDefault="005363D8" w:rsidP="002F3138">
            <w:r w:rsidRPr="00A672CF">
              <w:t>9</w:t>
            </w:r>
          </w:p>
        </w:tc>
        <w:tc>
          <w:tcPr>
            <w:tcW w:w="3969" w:type="dxa"/>
          </w:tcPr>
          <w:p w14:paraId="091FA8DC" w14:textId="77777777" w:rsidR="005363D8" w:rsidRPr="00A672CF" w:rsidRDefault="005363D8" w:rsidP="002F3138">
            <w:r w:rsidRPr="00A672CF">
              <w:t>Opleverdocumentatie: beschikbaar cf afspraken</w:t>
            </w:r>
          </w:p>
        </w:tc>
        <w:tc>
          <w:tcPr>
            <w:tcW w:w="4961" w:type="dxa"/>
          </w:tcPr>
          <w:p w14:paraId="1E9DC083" w14:textId="77777777" w:rsidR="005363D8" w:rsidRPr="00E04F3D" w:rsidRDefault="005363D8" w:rsidP="002F3138">
            <w:r w:rsidRPr="00E04F3D">
              <w:t>(technische) Opleverdocumentatie, Release Notes</w:t>
            </w:r>
          </w:p>
        </w:tc>
      </w:tr>
      <w:tr w:rsidR="005363D8" w:rsidRPr="00A672CF" w14:paraId="5855AF0F" w14:textId="77777777" w:rsidTr="002F3138">
        <w:tc>
          <w:tcPr>
            <w:tcW w:w="534" w:type="dxa"/>
          </w:tcPr>
          <w:p w14:paraId="065518D4" w14:textId="77777777" w:rsidR="005363D8" w:rsidRPr="00A672CF" w:rsidRDefault="005363D8" w:rsidP="002F3138">
            <w:r w:rsidRPr="00A672CF">
              <w:t>10</w:t>
            </w:r>
          </w:p>
        </w:tc>
        <w:tc>
          <w:tcPr>
            <w:tcW w:w="3969" w:type="dxa"/>
          </w:tcPr>
          <w:p w14:paraId="09A64015" w14:textId="77777777" w:rsidR="005363D8" w:rsidRPr="00A672CF" w:rsidRDefault="005363D8" w:rsidP="002F3138">
            <w:r w:rsidRPr="00A672CF">
              <w:t>Tabellen en autorisaties: adequate basisvulling</w:t>
            </w:r>
            <w:r>
              <w:t xml:space="preserve"> </w:t>
            </w:r>
            <w:r w:rsidRPr="00A672CF">
              <w:t xml:space="preserve">zodat </w:t>
            </w:r>
            <w:r>
              <w:t xml:space="preserve">keten </w:t>
            </w:r>
            <w:r w:rsidRPr="00A672CF">
              <w:t>functioneert</w:t>
            </w:r>
          </w:p>
        </w:tc>
        <w:tc>
          <w:tcPr>
            <w:tcW w:w="4961" w:type="dxa"/>
          </w:tcPr>
          <w:p w14:paraId="49F5088C" w14:textId="77777777" w:rsidR="005363D8" w:rsidRPr="00E04F3D" w:rsidRDefault="005363D8" w:rsidP="002F3138"/>
        </w:tc>
      </w:tr>
      <w:tr w:rsidR="005363D8" w:rsidRPr="00A672CF" w14:paraId="3EC644AD" w14:textId="77777777" w:rsidTr="002F3138">
        <w:tc>
          <w:tcPr>
            <w:tcW w:w="534" w:type="dxa"/>
          </w:tcPr>
          <w:p w14:paraId="6A29C83C" w14:textId="77777777" w:rsidR="005363D8" w:rsidRPr="00A672CF" w:rsidRDefault="005363D8" w:rsidP="002F3138">
            <w:r w:rsidRPr="00A672CF">
              <w:t>11</w:t>
            </w:r>
          </w:p>
        </w:tc>
        <w:tc>
          <w:tcPr>
            <w:tcW w:w="3969" w:type="dxa"/>
          </w:tcPr>
          <w:p w14:paraId="5FF39451" w14:textId="77777777" w:rsidR="005363D8" w:rsidRPr="00A672CF" w:rsidRDefault="005363D8" w:rsidP="002F3138">
            <w:r w:rsidRPr="00A672CF">
              <w:t>Warme overdracht: sessie gedaan, fysiek bij elkaar geweest</w:t>
            </w:r>
          </w:p>
        </w:tc>
        <w:tc>
          <w:tcPr>
            <w:tcW w:w="4961" w:type="dxa"/>
          </w:tcPr>
          <w:p w14:paraId="1E8DBE32" w14:textId="77777777" w:rsidR="005363D8" w:rsidRPr="00E04F3D" w:rsidRDefault="005363D8" w:rsidP="002F3138">
            <w:r w:rsidRPr="00E04F3D">
              <w:t>Gecombineerd met sprint-demo op T-omgeving?!</w:t>
            </w:r>
          </w:p>
        </w:tc>
      </w:tr>
    </w:tbl>
    <w:p w14:paraId="574589BF" w14:textId="77777777" w:rsidR="005363D8" w:rsidRDefault="005363D8" w:rsidP="005363D8">
      <w:pPr>
        <w:pStyle w:val="Kop2"/>
        <w:spacing w:before="520" w:after="260"/>
      </w:pPr>
      <w:bookmarkStart w:id="104" w:name="_Toc408256441"/>
      <w:r>
        <w:t>Quality Gate Go-Live</w:t>
      </w:r>
      <w:bookmarkEnd w:id="104"/>
    </w:p>
    <w:p w14:paraId="21C2499E" w14:textId="77777777" w:rsidR="005363D8" w:rsidRDefault="005363D8" w:rsidP="005363D8">
      <w:pPr>
        <w:pStyle w:val="Werkinstructie"/>
      </w:pPr>
      <w:r>
        <w:t>Beschrijf de afspraken voor overzetten naar productie.</w:t>
      </w:r>
    </w:p>
    <w:p w14:paraId="485D19CB" w14:textId="77777777" w:rsidR="005363D8" w:rsidRDefault="005363D8" w:rsidP="005363D8"/>
    <w:p w14:paraId="36B3618E" w14:textId="77777777" w:rsidR="005363D8" w:rsidRDefault="005363D8" w:rsidP="005363D8">
      <w:r>
        <w:t>Mogelijke criteria zijn:</w:t>
      </w:r>
    </w:p>
    <w:p w14:paraId="1AB25224" w14:textId="77777777" w:rsidR="005363D8" w:rsidRPr="003E7686" w:rsidRDefault="005363D8" w:rsidP="00605E9C">
      <w:pPr>
        <w:numPr>
          <w:ilvl w:val="0"/>
          <w:numId w:val="11"/>
        </w:numPr>
        <w:spacing w:line="280" w:lineRule="exact"/>
      </w:pPr>
      <w:r w:rsidRPr="003E7686">
        <w:t xml:space="preserve">alle </w:t>
      </w:r>
      <w:r>
        <w:t xml:space="preserve">items op de RAR lijst </w:t>
      </w:r>
      <w:r w:rsidRPr="003E7686">
        <w:t>zijn gedekt door daadwerkelijk uitgevoerde testen</w:t>
      </w:r>
    </w:p>
    <w:p w14:paraId="4605E27B" w14:textId="77777777" w:rsidR="005363D8" w:rsidRDefault="005363D8" w:rsidP="00605E9C">
      <w:pPr>
        <w:numPr>
          <w:ilvl w:val="0"/>
          <w:numId w:val="11"/>
        </w:numPr>
        <w:spacing w:line="280" w:lineRule="exact"/>
      </w:pPr>
      <w:r>
        <w:t>eindrapport test beschikbaar</w:t>
      </w:r>
    </w:p>
    <w:p w14:paraId="6ACE5363" w14:textId="77777777" w:rsidR="005363D8" w:rsidRPr="003E7686" w:rsidRDefault="005363D8" w:rsidP="00605E9C">
      <w:pPr>
        <w:numPr>
          <w:ilvl w:val="0"/>
          <w:numId w:val="11"/>
        </w:numPr>
        <w:spacing w:line="280" w:lineRule="exact"/>
      </w:pPr>
      <w:r w:rsidRPr="003E7686">
        <w:t>alle nog openstaande problemen zijn benoemd in het eindrapport</w:t>
      </w:r>
    </w:p>
    <w:p w14:paraId="0861DA7B" w14:textId="77777777" w:rsidR="005363D8" w:rsidRPr="003E7686" w:rsidRDefault="005363D8" w:rsidP="00605E9C">
      <w:pPr>
        <w:numPr>
          <w:ilvl w:val="0"/>
          <w:numId w:val="11"/>
        </w:numPr>
        <w:spacing w:line="280" w:lineRule="exact"/>
      </w:pPr>
      <w:r w:rsidRPr="003E7686">
        <w:t>alle nog openstaande bevindingen zijn volgens de procedures geregistreerd in &lt;tool&gt;</w:t>
      </w:r>
    </w:p>
    <w:p w14:paraId="2D07482C" w14:textId="77777777" w:rsidR="005363D8" w:rsidRPr="003E7686" w:rsidRDefault="005363D8" w:rsidP="00605E9C">
      <w:pPr>
        <w:numPr>
          <w:ilvl w:val="0"/>
          <w:numId w:val="11"/>
        </w:numPr>
        <w:spacing w:line="280" w:lineRule="exact"/>
      </w:pPr>
      <w:r w:rsidRPr="003E7686">
        <w:t>geen openstaande bevindingen met prioriteit midden of hoog</w:t>
      </w:r>
    </w:p>
    <w:p w14:paraId="0B688F43" w14:textId="77777777" w:rsidR="005363D8" w:rsidRPr="00E04F3D" w:rsidRDefault="005363D8" w:rsidP="00605E9C">
      <w:pPr>
        <w:numPr>
          <w:ilvl w:val="0"/>
          <w:numId w:val="11"/>
        </w:numPr>
        <w:spacing w:line="280" w:lineRule="exact"/>
      </w:pPr>
      <w:r w:rsidRPr="003E7686">
        <w:t xml:space="preserve">akkoord van </w:t>
      </w:r>
      <w:r>
        <w:t>functioneel beheer en operations</w:t>
      </w:r>
      <w:r w:rsidRPr="003E7686">
        <w:br/>
      </w:r>
    </w:p>
    <w:p w14:paraId="454CB78F" w14:textId="77777777" w:rsidR="005363D8" w:rsidRDefault="005363D8" w:rsidP="005363D8">
      <w:pPr>
        <w:pStyle w:val="Kop1"/>
        <w:keepLines w:val="0"/>
        <w:tabs>
          <w:tab w:val="num" w:pos="432"/>
        </w:tabs>
        <w:spacing w:before="240" w:after="240"/>
        <w:ind w:left="432" w:right="0" w:hanging="432"/>
      </w:pPr>
      <w:bookmarkStart w:id="105" w:name="_Toc408256442"/>
      <w:r>
        <w:lastRenderedPageBreak/>
        <w:t>Testorganisatie</w:t>
      </w:r>
      <w:bookmarkEnd w:id="93"/>
      <w:bookmarkEnd w:id="94"/>
      <w:bookmarkEnd w:id="105"/>
    </w:p>
    <w:p w14:paraId="2B2AC7F6" w14:textId="77777777" w:rsidR="005363D8" w:rsidRDefault="005363D8" w:rsidP="005363D8">
      <w:pPr>
        <w:pStyle w:val="Kop2"/>
        <w:keepLines w:val="0"/>
        <w:tabs>
          <w:tab w:val="num" w:pos="425"/>
        </w:tabs>
        <w:spacing w:after="180" w:line="240" w:lineRule="auto"/>
        <w:ind w:left="425" w:hanging="425"/>
      </w:pPr>
      <w:bookmarkStart w:id="106" w:name="_Toc6644816"/>
      <w:bookmarkStart w:id="107" w:name="_Toc102205985"/>
      <w:bookmarkStart w:id="108" w:name="_Toc102206056"/>
      <w:bookmarkStart w:id="109" w:name="_Toc408256443"/>
      <w:r>
        <w:t>Rollen, taken en bemensing</w:t>
      </w:r>
      <w:bookmarkEnd w:id="106"/>
      <w:bookmarkEnd w:id="107"/>
      <w:bookmarkEnd w:id="108"/>
      <w:bookmarkEnd w:id="109"/>
    </w:p>
    <w:p w14:paraId="2345E822" w14:textId="77777777" w:rsidR="005363D8" w:rsidRDefault="005363D8" w:rsidP="005363D8">
      <w:pPr>
        <w:pStyle w:val="Werkinstructie"/>
      </w:pPr>
    </w:p>
    <w:p w14:paraId="4BE729EE" w14:textId="77777777" w:rsidR="005363D8" w:rsidRPr="005363D8" w:rsidRDefault="005363D8" w:rsidP="005363D8">
      <w:pPr>
        <w:pStyle w:val="Werkinstructie"/>
      </w:pPr>
      <w:r w:rsidRPr="005363D8">
        <w:t>Hier op deze centrale plaats ALLE betrokkenen, inclusief stakeholders en opdrachtgevers.</w:t>
      </w:r>
    </w:p>
    <w:p w14:paraId="7E407788" w14:textId="77777777" w:rsidR="005363D8" w:rsidRPr="005363D8" w:rsidRDefault="005363D8" w:rsidP="005363D8">
      <w:pPr>
        <w:pStyle w:val="Werkinstructie"/>
      </w:pPr>
      <w:r w:rsidRPr="005363D8">
        <w:t>De tabel heeft deels een voorbeeldvulling.</w:t>
      </w:r>
    </w:p>
    <w:p w14:paraId="0A36A814" w14:textId="77777777" w:rsidR="005363D8" w:rsidRPr="005363D8" w:rsidRDefault="005363D8" w:rsidP="005363D8">
      <w:pPr>
        <w:pStyle w:val="Werkinstructie"/>
      </w:pPr>
    </w:p>
    <w:p w14:paraId="6DDAAA8E" w14:textId="4FCBED22" w:rsidR="005363D8" w:rsidRDefault="005363D8" w:rsidP="005363D8">
      <w:pPr>
        <w:pStyle w:val="Werkinstructie"/>
      </w:pPr>
      <w:r>
        <w:t xml:space="preserve">Er zijn standaard RACI afspraken tussen </w:t>
      </w:r>
      <w:r w:rsidR="002F3138">
        <w:t>Acceptatieregie</w:t>
      </w:r>
      <w:r>
        <w:t xml:space="preserve"> en </w:t>
      </w:r>
      <w:r w:rsidR="00D273F6">
        <w:t>Supply (IT)</w:t>
      </w:r>
      <w:r>
        <w:t>, met name rondom de afgesproken sleuteldocumenten. Refereer aan deze standaard afspraken, maar maak ze vooral concreet, in nauw overleg met de betrokkenen zelf uiteraard.</w:t>
      </w:r>
    </w:p>
    <w:p w14:paraId="78CDF8A0" w14:textId="77777777" w:rsidR="005363D8" w:rsidRDefault="005363D8" w:rsidP="005363D8">
      <w:pPr>
        <w:pStyle w:val="Werkinstructie"/>
      </w:pPr>
    </w:p>
    <w:p w14:paraId="10C819D3" w14:textId="77777777" w:rsidR="005363D8" w:rsidRDefault="005363D8" w:rsidP="005363D8">
      <w:pPr>
        <w:pStyle w:val="Werkinstructie"/>
      </w:pPr>
      <w:r>
        <w:t>Want “Langszij Komen” en blijven is doorslaggevend voor de samenwerking.</w:t>
      </w:r>
    </w:p>
    <w:p w14:paraId="67936554" w14:textId="77777777" w:rsidR="005363D8" w:rsidRDefault="005363D8" w:rsidP="005363D8">
      <w:pPr>
        <w:pStyle w:val="Werkinstructie"/>
      </w:pPr>
    </w:p>
    <w:p w14:paraId="1CA331C4" w14:textId="77777777" w:rsidR="005363D8" w:rsidRPr="003E7686" w:rsidRDefault="005363D8" w:rsidP="005363D8"/>
    <w:p w14:paraId="3BB8F569" w14:textId="77777777" w:rsidR="005363D8" w:rsidRDefault="005363D8" w:rsidP="005363D8">
      <w:pPr>
        <w:keepNext/>
      </w:pPr>
      <w:r w:rsidRPr="003E7686">
        <w:t>De volgende medewerkers zijn betrokken bij het opstellen, uitvoeren en ondersteunen van deze test:</w:t>
      </w:r>
      <w:r w:rsidRPr="003E7686">
        <w:br/>
      </w:r>
    </w:p>
    <w:tbl>
      <w:tblPr>
        <w:tblW w:w="93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0"/>
        <w:gridCol w:w="1843"/>
        <w:gridCol w:w="1559"/>
        <w:gridCol w:w="3827"/>
      </w:tblGrid>
      <w:tr w:rsidR="005363D8" w:rsidRPr="00D77959" w14:paraId="25E85BB4" w14:textId="77777777" w:rsidTr="002F3138">
        <w:tc>
          <w:tcPr>
            <w:tcW w:w="2140" w:type="dxa"/>
            <w:shd w:val="clear" w:color="auto" w:fill="C6D9F1"/>
          </w:tcPr>
          <w:p w14:paraId="41AB8261" w14:textId="77777777" w:rsidR="005363D8" w:rsidRPr="00D77959" w:rsidRDefault="005363D8" w:rsidP="002F3138">
            <w:pPr>
              <w:rPr>
                <w:rFonts w:ascii="Calibri" w:hAnsi="Calibri" w:cs="Times New Roman"/>
                <w:b/>
                <w:color w:val="000000"/>
                <w:sz w:val="22"/>
                <w:szCs w:val="22"/>
                <w:lang w:val="nl-NL"/>
              </w:rPr>
            </w:pPr>
            <w:r w:rsidRPr="00D77959">
              <w:rPr>
                <w:rFonts w:ascii="Calibri" w:hAnsi="Calibri" w:cs="Times New Roman"/>
                <w:b/>
                <w:color w:val="000000"/>
                <w:sz w:val="22"/>
                <w:szCs w:val="22"/>
                <w:lang w:val="nl-NL"/>
              </w:rPr>
              <w:t>Rol</w:t>
            </w:r>
            <w:r>
              <w:rPr>
                <w:rFonts w:ascii="Calibri" w:hAnsi="Calibri" w:cs="Times New Roman"/>
                <w:b/>
                <w:color w:val="000000"/>
                <w:sz w:val="22"/>
                <w:szCs w:val="22"/>
                <w:lang w:val="nl-NL"/>
              </w:rPr>
              <w:t>/Functie</w:t>
            </w:r>
            <w:r w:rsidRPr="00D77959">
              <w:rPr>
                <w:rFonts w:ascii="Calibri" w:hAnsi="Calibri" w:cs="Times New Roman"/>
                <w:b/>
                <w:color w:val="000000"/>
                <w:sz w:val="22"/>
                <w:szCs w:val="22"/>
                <w:lang w:val="nl-NL"/>
              </w:rPr>
              <w:tab/>
            </w:r>
          </w:p>
        </w:tc>
        <w:tc>
          <w:tcPr>
            <w:tcW w:w="1843" w:type="dxa"/>
            <w:shd w:val="clear" w:color="auto" w:fill="C6D9F1"/>
          </w:tcPr>
          <w:p w14:paraId="6BB596C8" w14:textId="77777777" w:rsidR="005363D8" w:rsidRPr="00D77959" w:rsidRDefault="005363D8" w:rsidP="002F3138">
            <w:pPr>
              <w:rPr>
                <w:rFonts w:ascii="Calibri" w:hAnsi="Calibri" w:cs="Times New Roman"/>
                <w:b/>
                <w:color w:val="000000"/>
                <w:sz w:val="22"/>
                <w:szCs w:val="22"/>
                <w:lang w:val="nl-NL"/>
              </w:rPr>
            </w:pPr>
            <w:r w:rsidRPr="00D77959">
              <w:rPr>
                <w:rFonts w:ascii="Calibri" w:hAnsi="Calibri" w:cs="Times New Roman"/>
                <w:b/>
                <w:color w:val="000000"/>
                <w:sz w:val="22"/>
                <w:szCs w:val="22"/>
                <w:lang w:val="nl-NL"/>
              </w:rPr>
              <w:t>Naam</w:t>
            </w:r>
          </w:p>
        </w:tc>
        <w:tc>
          <w:tcPr>
            <w:tcW w:w="1559" w:type="dxa"/>
            <w:shd w:val="clear" w:color="auto" w:fill="C6D9F1"/>
          </w:tcPr>
          <w:p w14:paraId="306664CD" w14:textId="77777777" w:rsidR="005363D8" w:rsidRPr="00D77959" w:rsidRDefault="005363D8" w:rsidP="002F3138">
            <w:pPr>
              <w:rPr>
                <w:rFonts w:ascii="Calibri" w:hAnsi="Calibri" w:cs="Times New Roman"/>
                <w:b/>
                <w:color w:val="000000"/>
                <w:sz w:val="22"/>
                <w:szCs w:val="22"/>
                <w:lang w:val="nl-NL"/>
              </w:rPr>
            </w:pPr>
            <w:r w:rsidRPr="00D77959">
              <w:rPr>
                <w:rFonts w:ascii="Calibri" w:hAnsi="Calibri" w:cs="Times New Roman"/>
                <w:b/>
                <w:color w:val="000000"/>
                <w:sz w:val="22"/>
                <w:szCs w:val="22"/>
                <w:lang w:val="nl-NL"/>
              </w:rPr>
              <w:t>Team/afdeling</w:t>
            </w:r>
          </w:p>
        </w:tc>
        <w:tc>
          <w:tcPr>
            <w:tcW w:w="3827" w:type="dxa"/>
            <w:shd w:val="clear" w:color="auto" w:fill="C6D9F1"/>
          </w:tcPr>
          <w:p w14:paraId="6335E6E9" w14:textId="77777777" w:rsidR="005363D8" w:rsidRPr="00D77959" w:rsidRDefault="005363D8" w:rsidP="002F3138">
            <w:pPr>
              <w:rPr>
                <w:rFonts w:ascii="Calibri" w:hAnsi="Calibri" w:cs="Times New Roman"/>
                <w:b/>
                <w:color w:val="000000"/>
                <w:sz w:val="22"/>
                <w:szCs w:val="22"/>
                <w:lang w:val="nl-NL"/>
              </w:rPr>
            </w:pPr>
            <w:r>
              <w:rPr>
                <w:rFonts w:ascii="Calibri" w:hAnsi="Calibri" w:cs="Times New Roman"/>
                <w:b/>
                <w:color w:val="000000"/>
                <w:sz w:val="22"/>
                <w:szCs w:val="22"/>
                <w:lang w:val="nl-NL"/>
              </w:rPr>
              <w:t>Gemaakte afspraken</w:t>
            </w:r>
            <w:r>
              <w:rPr>
                <w:rFonts w:ascii="Calibri" w:hAnsi="Calibri" w:cs="Times New Roman"/>
                <w:b/>
                <w:color w:val="000000"/>
                <w:sz w:val="22"/>
                <w:szCs w:val="22"/>
                <w:lang w:val="nl-NL"/>
              </w:rPr>
              <w:br/>
            </w:r>
            <w:r w:rsidRPr="002829C3">
              <w:rPr>
                <w:rFonts w:ascii="Calibri" w:hAnsi="Calibri" w:cs="Times New Roman"/>
                <w:color w:val="000000"/>
                <w:sz w:val="18"/>
                <w:szCs w:val="22"/>
                <w:lang w:val="nl-NL"/>
              </w:rPr>
              <w:t>(aanvullend op standaard RACI</w:t>
            </w:r>
            <w:r>
              <w:rPr>
                <w:rFonts w:ascii="Calibri" w:hAnsi="Calibri" w:cs="Times New Roman"/>
                <w:color w:val="000000"/>
                <w:sz w:val="18"/>
                <w:szCs w:val="22"/>
                <w:lang w:val="nl-NL"/>
              </w:rPr>
              <w:t xml:space="preserve"> afspraken</w:t>
            </w:r>
            <w:r w:rsidRPr="002829C3">
              <w:rPr>
                <w:rFonts w:ascii="Calibri" w:hAnsi="Calibri" w:cs="Times New Roman"/>
                <w:color w:val="000000"/>
                <w:sz w:val="18"/>
                <w:szCs w:val="22"/>
                <w:lang w:val="nl-NL"/>
              </w:rPr>
              <w:t>)</w:t>
            </w:r>
          </w:p>
        </w:tc>
      </w:tr>
      <w:tr w:rsidR="005363D8" w:rsidRPr="0032524F" w14:paraId="6FF1E918" w14:textId="77777777" w:rsidTr="002F3138">
        <w:tc>
          <w:tcPr>
            <w:tcW w:w="2140" w:type="dxa"/>
          </w:tcPr>
          <w:p w14:paraId="5E12C0CF" w14:textId="77777777" w:rsidR="005363D8" w:rsidRDefault="005363D8" w:rsidP="002F3138">
            <w:r>
              <w:t>Business Project Leider*</w:t>
            </w:r>
          </w:p>
          <w:p w14:paraId="107BBCCA" w14:textId="77777777" w:rsidR="005363D8" w:rsidRDefault="005363D8" w:rsidP="002F3138"/>
        </w:tc>
        <w:tc>
          <w:tcPr>
            <w:tcW w:w="1843" w:type="dxa"/>
          </w:tcPr>
          <w:p w14:paraId="760640F6" w14:textId="77777777" w:rsidR="005363D8" w:rsidRDefault="005363D8" w:rsidP="002F3138"/>
        </w:tc>
        <w:tc>
          <w:tcPr>
            <w:tcW w:w="1559" w:type="dxa"/>
          </w:tcPr>
          <w:p w14:paraId="68F70451" w14:textId="77777777" w:rsidR="005363D8" w:rsidRDefault="005363D8" w:rsidP="002F3138"/>
        </w:tc>
        <w:tc>
          <w:tcPr>
            <w:tcW w:w="3827" w:type="dxa"/>
          </w:tcPr>
          <w:p w14:paraId="676D8771" w14:textId="77777777" w:rsidR="005363D8" w:rsidRDefault="005363D8" w:rsidP="002F3138"/>
        </w:tc>
      </w:tr>
      <w:tr w:rsidR="005363D8" w:rsidRPr="0032524F" w14:paraId="72A21C76" w14:textId="77777777" w:rsidTr="002F3138">
        <w:tc>
          <w:tcPr>
            <w:tcW w:w="2140" w:type="dxa"/>
          </w:tcPr>
          <w:p w14:paraId="2E881EE7" w14:textId="77777777" w:rsidR="005363D8" w:rsidRDefault="005363D8" w:rsidP="002F3138">
            <w:r>
              <w:t>Technisch Project Leider*</w:t>
            </w:r>
          </w:p>
          <w:p w14:paraId="37164E06" w14:textId="77777777" w:rsidR="005363D8" w:rsidRDefault="005363D8" w:rsidP="002F3138"/>
        </w:tc>
        <w:tc>
          <w:tcPr>
            <w:tcW w:w="1843" w:type="dxa"/>
          </w:tcPr>
          <w:p w14:paraId="6DBC084E" w14:textId="77777777" w:rsidR="005363D8" w:rsidRDefault="005363D8" w:rsidP="002F3138"/>
        </w:tc>
        <w:tc>
          <w:tcPr>
            <w:tcW w:w="1559" w:type="dxa"/>
          </w:tcPr>
          <w:p w14:paraId="61978727" w14:textId="77777777" w:rsidR="005363D8" w:rsidRDefault="005363D8" w:rsidP="002F3138"/>
        </w:tc>
        <w:tc>
          <w:tcPr>
            <w:tcW w:w="3827" w:type="dxa"/>
          </w:tcPr>
          <w:p w14:paraId="0D28D5E3" w14:textId="77777777" w:rsidR="005363D8" w:rsidRDefault="005363D8" w:rsidP="002F3138"/>
        </w:tc>
      </w:tr>
      <w:tr w:rsidR="005363D8" w:rsidRPr="0032524F" w14:paraId="32906669" w14:textId="77777777" w:rsidTr="002F3138">
        <w:tc>
          <w:tcPr>
            <w:tcW w:w="2140" w:type="dxa"/>
          </w:tcPr>
          <w:p w14:paraId="502AC125" w14:textId="77777777" w:rsidR="005363D8" w:rsidRDefault="005363D8" w:rsidP="002F3138">
            <w:r>
              <w:t>Overall Testmanager</w:t>
            </w:r>
          </w:p>
          <w:p w14:paraId="13408009" w14:textId="77777777" w:rsidR="005363D8" w:rsidRDefault="005363D8" w:rsidP="002F3138"/>
        </w:tc>
        <w:tc>
          <w:tcPr>
            <w:tcW w:w="1843" w:type="dxa"/>
          </w:tcPr>
          <w:p w14:paraId="2C7C99B6" w14:textId="77777777" w:rsidR="005363D8" w:rsidRDefault="005363D8" w:rsidP="002F3138">
            <w:r>
              <w:t>&lt;naam&gt;</w:t>
            </w:r>
          </w:p>
        </w:tc>
        <w:tc>
          <w:tcPr>
            <w:tcW w:w="1559" w:type="dxa"/>
          </w:tcPr>
          <w:p w14:paraId="432196AF" w14:textId="74B16C3A" w:rsidR="005363D8" w:rsidRDefault="002F3138" w:rsidP="002F3138">
            <w:r>
              <w:t>Acceptatieregie</w:t>
            </w:r>
          </w:p>
        </w:tc>
        <w:tc>
          <w:tcPr>
            <w:tcW w:w="3827" w:type="dxa"/>
          </w:tcPr>
          <w:p w14:paraId="7A9EA0EC" w14:textId="77777777" w:rsidR="005363D8" w:rsidRDefault="005363D8" w:rsidP="002F3138">
            <w:r>
              <w:t>Auteur van dit MTP</w:t>
            </w:r>
          </w:p>
        </w:tc>
      </w:tr>
      <w:tr w:rsidR="005363D8" w:rsidRPr="005851B7" w14:paraId="68823864" w14:textId="77777777" w:rsidTr="002F3138">
        <w:tc>
          <w:tcPr>
            <w:tcW w:w="2140" w:type="dxa"/>
          </w:tcPr>
          <w:p w14:paraId="68B59A8A" w14:textId="77777777" w:rsidR="005363D8" w:rsidRDefault="005363D8" w:rsidP="002F3138">
            <w:r>
              <w:t>Testmanager ST/SIT*</w:t>
            </w:r>
          </w:p>
          <w:p w14:paraId="19F69C84" w14:textId="77777777" w:rsidR="005363D8" w:rsidRDefault="005363D8" w:rsidP="002F3138"/>
        </w:tc>
        <w:tc>
          <w:tcPr>
            <w:tcW w:w="1843" w:type="dxa"/>
          </w:tcPr>
          <w:p w14:paraId="24DF3B83" w14:textId="77777777" w:rsidR="005363D8" w:rsidRDefault="005363D8" w:rsidP="002F3138">
            <w:r>
              <w:t>&lt;naam&gt;</w:t>
            </w:r>
          </w:p>
        </w:tc>
        <w:tc>
          <w:tcPr>
            <w:tcW w:w="1559" w:type="dxa"/>
          </w:tcPr>
          <w:p w14:paraId="22FAD5FA" w14:textId="22E0255F" w:rsidR="005363D8" w:rsidRDefault="00D273F6" w:rsidP="002F3138">
            <w:pPr>
              <w:rPr>
                <w:lang w:val="en-US"/>
              </w:rPr>
            </w:pPr>
            <w:r>
              <w:rPr>
                <w:lang w:val="en-US"/>
              </w:rPr>
              <w:t>Supply (IT)</w:t>
            </w:r>
          </w:p>
        </w:tc>
        <w:tc>
          <w:tcPr>
            <w:tcW w:w="3827" w:type="dxa"/>
          </w:tcPr>
          <w:p w14:paraId="0BEF92F1" w14:textId="6E1F406C" w:rsidR="005363D8" w:rsidRPr="006107B9" w:rsidRDefault="005363D8" w:rsidP="002F3138">
            <w:pPr>
              <w:rPr>
                <w:lang w:val="nl-NL"/>
              </w:rPr>
            </w:pPr>
            <w:r w:rsidRPr="006107B9">
              <w:rPr>
                <w:lang w:val="nl-NL"/>
              </w:rPr>
              <w:t xml:space="preserve">Verantwoordelijk voor alle </w:t>
            </w:r>
            <w:r w:rsidR="00D273F6">
              <w:rPr>
                <w:lang w:val="nl-NL"/>
              </w:rPr>
              <w:t>Supply (IT)</w:t>
            </w:r>
            <w:r w:rsidRPr="006107B9">
              <w:rPr>
                <w:lang w:val="nl-NL"/>
              </w:rPr>
              <w:t xml:space="preserve"> testen.</w:t>
            </w:r>
          </w:p>
          <w:p w14:paraId="00E4E718" w14:textId="77777777" w:rsidR="005363D8" w:rsidRPr="006107B9" w:rsidRDefault="005363D8" w:rsidP="002F3138">
            <w:pPr>
              <w:rPr>
                <w:lang w:val="nl-NL"/>
              </w:rPr>
            </w:pPr>
            <w:r w:rsidRPr="006107B9">
              <w:rPr>
                <w:lang w:val="nl-NL"/>
              </w:rPr>
              <w:t>Schrijft betreffende onderdelen van dit MTP.</w:t>
            </w:r>
          </w:p>
        </w:tc>
      </w:tr>
      <w:tr w:rsidR="005363D8" w:rsidRPr="005851B7" w14:paraId="372E5C21" w14:textId="77777777" w:rsidTr="002F3138">
        <w:tc>
          <w:tcPr>
            <w:tcW w:w="2140" w:type="dxa"/>
          </w:tcPr>
          <w:p w14:paraId="66BA48C4" w14:textId="77777777" w:rsidR="005363D8" w:rsidRPr="005851B7" w:rsidRDefault="005363D8" w:rsidP="002F3138">
            <w:r>
              <w:t>Systeemt</w:t>
            </w:r>
            <w:r w:rsidRPr="005851B7">
              <w:t>ester</w:t>
            </w:r>
            <w:r>
              <w:t>s SharePoint</w:t>
            </w:r>
          </w:p>
          <w:p w14:paraId="138676D9" w14:textId="77777777" w:rsidR="005363D8" w:rsidRPr="005851B7" w:rsidRDefault="005363D8" w:rsidP="002F3138"/>
        </w:tc>
        <w:tc>
          <w:tcPr>
            <w:tcW w:w="1843" w:type="dxa"/>
          </w:tcPr>
          <w:p w14:paraId="288A2F09" w14:textId="77777777" w:rsidR="005363D8" w:rsidRPr="00E21089" w:rsidRDefault="005363D8" w:rsidP="002F3138">
            <w:r>
              <w:t>&lt;naam&gt;</w:t>
            </w:r>
          </w:p>
          <w:p w14:paraId="583B3BB1" w14:textId="77777777" w:rsidR="005363D8" w:rsidRPr="00E21089" w:rsidRDefault="005363D8" w:rsidP="002F3138">
            <w:r>
              <w:t>&lt;naam&gt;</w:t>
            </w:r>
          </w:p>
          <w:p w14:paraId="736DE3D1" w14:textId="77777777" w:rsidR="005363D8" w:rsidRPr="00E21089" w:rsidRDefault="005363D8" w:rsidP="002F3138"/>
        </w:tc>
        <w:tc>
          <w:tcPr>
            <w:tcW w:w="1559" w:type="dxa"/>
          </w:tcPr>
          <w:p w14:paraId="59C9C60E" w14:textId="0F339333" w:rsidR="005363D8" w:rsidRPr="005851B7" w:rsidRDefault="00D273F6" w:rsidP="002F3138">
            <w:pPr>
              <w:rPr>
                <w:lang w:val="en-US"/>
              </w:rPr>
            </w:pPr>
            <w:r>
              <w:rPr>
                <w:lang w:val="en-US"/>
              </w:rPr>
              <w:t>Supply (IT)</w:t>
            </w:r>
          </w:p>
          <w:p w14:paraId="2CBFEE1D" w14:textId="77777777" w:rsidR="005363D8" w:rsidRPr="005851B7" w:rsidRDefault="005363D8" w:rsidP="002F3138">
            <w:pPr>
              <w:rPr>
                <w:lang w:val="en-US"/>
              </w:rPr>
            </w:pPr>
          </w:p>
        </w:tc>
        <w:tc>
          <w:tcPr>
            <w:tcW w:w="3827" w:type="dxa"/>
          </w:tcPr>
          <w:p w14:paraId="5A1E9F02" w14:textId="77777777" w:rsidR="005363D8" w:rsidRPr="00DA2A2B" w:rsidRDefault="005363D8" w:rsidP="002F3138">
            <w:pPr>
              <w:rPr>
                <w:lang w:val="en-GB"/>
              </w:rPr>
            </w:pPr>
            <w:smartTag w:uri="urn:schemas-microsoft-com:office:smarttags" w:element="Street">
              <w:smartTag w:uri="urn:schemas-microsoft-com:office:smarttags" w:element="address">
                <w:r w:rsidRPr="00DA2A2B">
                  <w:rPr>
                    <w:lang w:val="en-GB"/>
                  </w:rPr>
                  <w:t>Testanalist ST</w:t>
                </w:r>
              </w:smartTag>
            </w:smartTag>
          </w:p>
          <w:p w14:paraId="63C6ECB6" w14:textId="77777777" w:rsidR="005363D8" w:rsidRPr="00DA2A2B" w:rsidRDefault="005363D8" w:rsidP="002F3138">
            <w:pPr>
              <w:rPr>
                <w:lang w:val="en-GB"/>
              </w:rPr>
            </w:pPr>
          </w:p>
          <w:p w14:paraId="6173EBEA" w14:textId="77777777" w:rsidR="005363D8" w:rsidRPr="00DA2A2B" w:rsidRDefault="005363D8" w:rsidP="002F3138">
            <w:pPr>
              <w:rPr>
                <w:lang w:val="en-GB"/>
              </w:rPr>
            </w:pPr>
          </w:p>
        </w:tc>
      </w:tr>
      <w:tr w:rsidR="005363D8" w:rsidRPr="00582883" w14:paraId="44DCB420" w14:textId="77777777" w:rsidTr="002F3138">
        <w:tc>
          <w:tcPr>
            <w:tcW w:w="2140" w:type="dxa"/>
          </w:tcPr>
          <w:p w14:paraId="08913BF4" w14:textId="77777777" w:rsidR="005363D8" w:rsidRDefault="005363D8" w:rsidP="002F3138">
            <w:pPr>
              <w:rPr>
                <w:szCs w:val="18"/>
              </w:rPr>
            </w:pPr>
            <w:r>
              <w:rPr>
                <w:szCs w:val="18"/>
              </w:rPr>
              <w:t>Systeemtesters SAP</w:t>
            </w:r>
          </w:p>
          <w:p w14:paraId="46B5AA93" w14:textId="77777777" w:rsidR="005363D8" w:rsidRDefault="005363D8" w:rsidP="002F3138">
            <w:pPr>
              <w:rPr>
                <w:szCs w:val="18"/>
              </w:rPr>
            </w:pPr>
          </w:p>
        </w:tc>
        <w:tc>
          <w:tcPr>
            <w:tcW w:w="1843" w:type="dxa"/>
          </w:tcPr>
          <w:p w14:paraId="425DA650" w14:textId="77777777" w:rsidR="005363D8" w:rsidRDefault="005363D8" w:rsidP="002F3138">
            <w:r>
              <w:t>N.t.b.</w:t>
            </w:r>
          </w:p>
        </w:tc>
        <w:tc>
          <w:tcPr>
            <w:tcW w:w="1559" w:type="dxa"/>
          </w:tcPr>
          <w:p w14:paraId="1DC22DE5" w14:textId="77777777" w:rsidR="005363D8" w:rsidRDefault="005363D8" w:rsidP="002F3138">
            <w:pPr>
              <w:rPr>
                <w:lang w:val="en-US"/>
              </w:rPr>
            </w:pPr>
            <w:r>
              <w:rPr>
                <w:lang w:val="en-US"/>
              </w:rPr>
              <w:t>SAP CC</w:t>
            </w:r>
          </w:p>
        </w:tc>
        <w:tc>
          <w:tcPr>
            <w:tcW w:w="3827" w:type="dxa"/>
          </w:tcPr>
          <w:p w14:paraId="3D677412" w14:textId="77777777" w:rsidR="005363D8" w:rsidRDefault="005363D8" w:rsidP="002F3138">
            <w:pPr>
              <w:rPr>
                <w:szCs w:val="18"/>
                <w:lang w:val="en-GB"/>
              </w:rPr>
            </w:pPr>
            <w:r>
              <w:rPr>
                <w:szCs w:val="18"/>
                <w:lang w:val="en-GB"/>
              </w:rPr>
              <w:t>N.t.b.</w:t>
            </w:r>
          </w:p>
        </w:tc>
      </w:tr>
      <w:tr w:rsidR="005363D8" w:rsidRPr="00582883" w14:paraId="2D219971" w14:textId="77777777" w:rsidTr="002F3138">
        <w:tc>
          <w:tcPr>
            <w:tcW w:w="2140" w:type="dxa"/>
          </w:tcPr>
          <w:p w14:paraId="61F70471" w14:textId="77777777" w:rsidR="005363D8" w:rsidRDefault="005363D8" w:rsidP="002F3138">
            <w:pPr>
              <w:rPr>
                <w:szCs w:val="18"/>
              </w:rPr>
            </w:pPr>
            <w:r>
              <w:rPr>
                <w:szCs w:val="18"/>
              </w:rPr>
              <w:t>Systeem Integratietesters</w:t>
            </w:r>
          </w:p>
        </w:tc>
        <w:tc>
          <w:tcPr>
            <w:tcW w:w="1843" w:type="dxa"/>
          </w:tcPr>
          <w:p w14:paraId="5C725491" w14:textId="77777777" w:rsidR="005363D8" w:rsidRDefault="005363D8" w:rsidP="002F3138">
            <w:r>
              <w:t>N.t.b.</w:t>
            </w:r>
          </w:p>
          <w:p w14:paraId="29231FA2" w14:textId="77777777" w:rsidR="005363D8" w:rsidRDefault="005363D8" w:rsidP="002F3138"/>
        </w:tc>
        <w:tc>
          <w:tcPr>
            <w:tcW w:w="1559" w:type="dxa"/>
          </w:tcPr>
          <w:p w14:paraId="43816557" w14:textId="299CD779" w:rsidR="005363D8" w:rsidRDefault="00D273F6" w:rsidP="002F3138">
            <w:pPr>
              <w:rPr>
                <w:lang w:val="en-US"/>
              </w:rPr>
            </w:pPr>
            <w:r>
              <w:rPr>
                <w:lang w:val="en-US"/>
              </w:rPr>
              <w:t>Supply (IT)</w:t>
            </w:r>
          </w:p>
        </w:tc>
        <w:tc>
          <w:tcPr>
            <w:tcW w:w="3827" w:type="dxa"/>
          </w:tcPr>
          <w:p w14:paraId="56198C20" w14:textId="77777777" w:rsidR="005363D8" w:rsidRPr="00DA2A2B" w:rsidRDefault="005363D8" w:rsidP="002F3138">
            <w:pPr>
              <w:rPr>
                <w:szCs w:val="18"/>
                <w:lang w:val="en-GB"/>
              </w:rPr>
            </w:pPr>
            <w:r>
              <w:rPr>
                <w:szCs w:val="18"/>
                <w:lang w:val="en-GB"/>
              </w:rPr>
              <w:t>N.t.b.</w:t>
            </w:r>
          </w:p>
        </w:tc>
      </w:tr>
      <w:tr w:rsidR="005363D8" w:rsidRPr="00582883" w14:paraId="128A8C12" w14:textId="77777777" w:rsidTr="002F3138">
        <w:tc>
          <w:tcPr>
            <w:tcW w:w="2140" w:type="dxa"/>
          </w:tcPr>
          <w:p w14:paraId="7D085A84" w14:textId="3F7295FA" w:rsidR="005363D8" w:rsidRPr="005851B7" w:rsidRDefault="00D273F6" w:rsidP="00D273F6">
            <w:pPr>
              <w:rPr>
                <w:szCs w:val="18"/>
              </w:rPr>
            </w:pPr>
            <w:r>
              <w:rPr>
                <w:szCs w:val="18"/>
              </w:rPr>
              <w:t xml:space="preserve">Business </w:t>
            </w:r>
            <w:r w:rsidR="005363D8">
              <w:rPr>
                <w:szCs w:val="18"/>
              </w:rPr>
              <w:t>Acceptatietesters</w:t>
            </w:r>
          </w:p>
        </w:tc>
        <w:tc>
          <w:tcPr>
            <w:tcW w:w="1843" w:type="dxa"/>
          </w:tcPr>
          <w:p w14:paraId="44856B52" w14:textId="77777777" w:rsidR="005363D8" w:rsidRPr="00E21089" w:rsidRDefault="005363D8" w:rsidP="002F3138">
            <w:pPr>
              <w:rPr>
                <w:szCs w:val="18"/>
              </w:rPr>
            </w:pPr>
            <w:r>
              <w:t>&lt;naam&gt;</w:t>
            </w:r>
          </w:p>
          <w:p w14:paraId="4D72FBE2" w14:textId="77777777" w:rsidR="005363D8" w:rsidRPr="00E21089" w:rsidRDefault="005363D8" w:rsidP="002F3138">
            <w:r>
              <w:t>&lt;naam&gt;</w:t>
            </w:r>
          </w:p>
          <w:p w14:paraId="4F35F7CD" w14:textId="77777777" w:rsidR="005363D8" w:rsidRDefault="005363D8" w:rsidP="002F3138">
            <w:pPr>
              <w:rPr>
                <w:szCs w:val="18"/>
              </w:rPr>
            </w:pPr>
          </w:p>
        </w:tc>
        <w:tc>
          <w:tcPr>
            <w:tcW w:w="1559" w:type="dxa"/>
          </w:tcPr>
          <w:p w14:paraId="6470401F" w14:textId="59C70E12" w:rsidR="005363D8" w:rsidRDefault="002F3138" w:rsidP="002F3138">
            <w:pPr>
              <w:rPr>
                <w:lang w:val="en-US"/>
              </w:rPr>
            </w:pPr>
            <w:r>
              <w:rPr>
                <w:lang w:val="en-US"/>
              </w:rPr>
              <w:t>Acceptatieregie</w:t>
            </w:r>
            <w:r w:rsidR="005363D8">
              <w:rPr>
                <w:lang w:val="en-US"/>
              </w:rPr>
              <w:t xml:space="preserve"> </w:t>
            </w:r>
          </w:p>
          <w:p w14:paraId="4158DE7F" w14:textId="243A48A0" w:rsidR="005363D8" w:rsidRPr="00582883" w:rsidRDefault="002F3138" w:rsidP="002F3138">
            <w:r>
              <w:rPr>
                <w:lang w:val="en-US"/>
              </w:rPr>
              <w:t>Acceptatieregie</w:t>
            </w:r>
          </w:p>
        </w:tc>
        <w:tc>
          <w:tcPr>
            <w:tcW w:w="3827" w:type="dxa"/>
          </w:tcPr>
          <w:p w14:paraId="095C83EF" w14:textId="77777777" w:rsidR="005363D8" w:rsidRPr="00DA2A2B" w:rsidRDefault="005363D8" w:rsidP="002F3138">
            <w:pPr>
              <w:rPr>
                <w:szCs w:val="18"/>
                <w:lang w:val="en-GB"/>
              </w:rPr>
            </w:pPr>
            <w:r w:rsidRPr="00DA2A2B">
              <w:rPr>
                <w:szCs w:val="18"/>
                <w:lang w:val="en-GB"/>
              </w:rPr>
              <w:t xml:space="preserve">Testanalist </w:t>
            </w:r>
            <w:r>
              <w:rPr>
                <w:szCs w:val="18"/>
                <w:lang w:val="en-GB"/>
              </w:rPr>
              <w:t>AT</w:t>
            </w:r>
          </w:p>
          <w:p w14:paraId="3D3E1A7A" w14:textId="77777777" w:rsidR="005363D8" w:rsidRDefault="005363D8" w:rsidP="002F3138">
            <w:r>
              <w:rPr>
                <w:szCs w:val="18"/>
                <w:lang w:val="en-GB"/>
              </w:rPr>
              <w:t xml:space="preserve">Testanalist </w:t>
            </w:r>
            <w:r w:rsidRPr="00E21089">
              <w:rPr>
                <w:szCs w:val="18"/>
                <w:lang w:val="en-GB"/>
              </w:rPr>
              <w:t>AT</w:t>
            </w:r>
          </w:p>
        </w:tc>
      </w:tr>
      <w:tr w:rsidR="005363D8" w:rsidRPr="00582883" w14:paraId="532D4348" w14:textId="77777777" w:rsidTr="002F3138">
        <w:tc>
          <w:tcPr>
            <w:tcW w:w="2140" w:type="dxa"/>
          </w:tcPr>
          <w:p w14:paraId="682C4888" w14:textId="77777777" w:rsidR="005363D8" w:rsidRPr="005851B7" w:rsidRDefault="005363D8" w:rsidP="002F3138">
            <w:pPr>
              <w:rPr>
                <w:szCs w:val="18"/>
              </w:rPr>
            </w:pPr>
            <w:r w:rsidRPr="005851B7">
              <w:rPr>
                <w:szCs w:val="18"/>
              </w:rPr>
              <w:t>Acceptanten</w:t>
            </w:r>
          </w:p>
          <w:p w14:paraId="05E779E1" w14:textId="77777777" w:rsidR="005363D8" w:rsidRPr="005851B7" w:rsidRDefault="005363D8" w:rsidP="002F3138">
            <w:pPr>
              <w:rPr>
                <w:szCs w:val="18"/>
              </w:rPr>
            </w:pPr>
          </w:p>
        </w:tc>
        <w:tc>
          <w:tcPr>
            <w:tcW w:w="1843" w:type="dxa"/>
          </w:tcPr>
          <w:p w14:paraId="1C3B5281" w14:textId="77777777" w:rsidR="005363D8" w:rsidRDefault="005363D8" w:rsidP="002F3138">
            <w:pPr>
              <w:rPr>
                <w:szCs w:val="18"/>
              </w:rPr>
            </w:pPr>
            <w:r>
              <w:t>&lt;naam&gt;</w:t>
            </w:r>
          </w:p>
          <w:p w14:paraId="2AD8E752" w14:textId="77777777" w:rsidR="005363D8" w:rsidRDefault="005363D8" w:rsidP="002F3138">
            <w:pPr>
              <w:rPr>
                <w:szCs w:val="18"/>
              </w:rPr>
            </w:pPr>
          </w:p>
          <w:p w14:paraId="5E2F0111" w14:textId="77777777" w:rsidR="005363D8" w:rsidRDefault="005363D8" w:rsidP="002F3138">
            <w:pPr>
              <w:rPr>
                <w:szCs w:val="18"/>
              </w:rPr>
            </w:pPr>
            <w:r>
              <w:t>&lt;naam&gt;</w:t>
            </w:r>
          </w:p>
          <w:p w14:paraId="4C48BF91" w14:textId="77777777" w:rsidR="005363D8" w:rsidRDefault="005363D8" w:rsidP="002F3138">
            <w:pPr>
              <w:rPr>
                <w:szCs w:val="18"/>
              </w:rPr>
            </w:pPr>
          </w:p>
          <w:p w14:paraId="1DEA0814" w14:textId="77777777" w:rsidR="005363D8" w:rsidRDefault="005363D8" w:rsidP="002F3138">
            <w:pPr>
              <w:rPr>
                <w:szCs w:val="18"/>
              </w:rPr>
            </w:pPr>
            <w:r>
              <w:t>&lt;naam&gt;</w:t>
            </w:r>
          </w:p>
          <w:p w14:paraId="3644980B" w14:textId="77777777" w:rsidR="005363D8" w:rsidRDefault="005363D8" w:rsidP="002F3138">
            <w:pPr>
              <w:rPr>
                <w:szCs w:val="18"/>
              </w:rPr>
            </w:pPr>
          </w:p>
          <w:p w14:paraId="0089C15B" w14:textId="77777777" w:rsidR="005363D8" w:rsidRDefault="005363D8" w:rsidP="002F3138">
            <w:pPr>
              <w:rPr>
                <w:szCs w:val="18"/>
              </w:rPr>
            </w:pPr>
            <w:r>
              <w:t>&lt;naam&gt;</w:t>
            </w:r>
          </w:p>
          <w:p w14:paraId="3FCB6DFD" w14:textId="77777777" w:rsidR="005363D8" w:rsidRDefault="005363D8" w:rsidP="002F3138">
            <w:pPr>
              <w:rPr>
                <w:szCs w:val="18"/>
              </w:rPr>
            </w:pPr>
          </w:p>
          <w:p w14:paraId="7A476A02" w14:textId="77777777" w:rsidR="005363D8" w:rsidRPr="005851B7" w:rsidRDefault="005363D8" w:rsidP="002F3138">
            <w:pPr>
              <w:rPr>
                <w:szCs w:val="18"/>
              </w:rPr>
            </w:pPr>
          </w:p>
        </w:tc>
        <w:tc>
          <w:tcPr>
            <w:tcW w:w="1559" w:type="dxa"/>
          </w:tcPr>
          <w:p w14:paraId="20BAD7FF" w14:textId="0A545617" w:rsidR="005363D8" w:rsidRDefault="00D273F6" w:rsidP="002F3138">
            <w:r>
              <w:t>&lt;&gt;</w:t>
            </w:r>
          </w:p>
          <w:p w14:paraId="60776ACC" w14:textId="77777777" w:rsidR="00D273F6" w:rsidRPr="00582883" w:rsidRDefault="00D273F6" w:rsidP="002F3138"/>
          <w:p w14:paraId="3AFD227C" w14:textId="152367DD" w:rsidR="005363D8" w:rsidRPr="006107B9" w:rsidRDefault="00D273F6" w:rsidP="002F3138">
            <w:r>
              <w:t>&lt;&gt;</w:t>
            </w:r>
          </w:p>
          <w:p w14:paraId="1C20C884" w14:textId="77777777" w:rsidR="005363D8" w:rsidRPr="006107B9" w:rsidRDefault="005363D8" w:rsidP="002F3138"/>
          <w:p w14:paraId="30B91EC9" w14:textId="75E39919" w:rsidR="005363D8" w:rsidRPr="006107B9" w:rsidRDefault="00D273F6" w:rsidP="002F3138">
            <w:r>
              <w:t>&lt;&gt;</w:t>
            </w:r>
          </w:p>
          <w:p w14:paraId="37753DCF" w14:textId="77777777" w:rsidR="00D273F6" w:rsidRDefault="00D273F6" w:rsidP="002F3138">
            <w:pPr>
              <w:rPr>
                <w:lang w:val="en-GB"/>
              </w:rPr>
            </w:pPr>
          </w:p>
          <w:p w14:paraId="48DECCA7" w14:textId="75C8B99D" w:rsidR="005363D8" w:rsidRPr="006E3CB9" w:rsidRDefault="00D273F6" w:rsidP="002F3138">
            <w:pPr>
              <w:rPr>
                <w:lang w:val="en-GB"/>
              </w:rPr>
            </w:pPr>
            <w:r>
              <w:rPr>
                <w:lang w:val="en-GB"/>
              </w:rPr>
              <w:t>&lt;&gt;</w:t>
            </w:r>
          </w:p>
        </w:tc>
        <w:tc>
          <w:tcPr>
            <w:tcW w:w="3827" w:type="dxa"/>
          </w:tcPr>
          <w:p w14:paraId="265DEF06" w14:textId="77777777" w:rsidR="005363D8" w:rsidRDefault="005363D8" w:rsidP="002F3138">
            <w:r>
              <w:t>Applicatie eigenaar</w:t>
            </w:r>
          </w:p>
          <w:p w14:paraId="7CA7702C" w14:textId="77777777" w:rsidR="005363D8" w:rsidRDefault="005363D8" w:rsidP="002F3138"/>
          <w:p w14:paraId="3E8754A0" w14:textId="0EE77A0A" w:rsidR="005363D8" w:rsidRDefault="00D273F6" w:rsidP="002F3138">
            <w:r>
              <w:t>Behandelteams</w:t>
            </w:r>
          </w:p>
          <w:p w14:paraId="68C655B7" w14:textId="77777777" w:rsidR="005363D8" w:rsidRDefault="005363D8" w:rsidP="002F3138"/>
          <w:p w14:paraId="1BD33449" w14:textId="1622FB72" w:rsidR="005363D8" w:rsidRDefault="005363D8" w:rsidP="002F3138">
            <w:r w:rsidRPr="00582883">
              <w:t>Klanten Service</w:t>
            </w:r>
          </w:p>
          <w:p w14:paraId="10899017" w14:textId="77777777" w:rsidR="005363D8" w:rsidRDefault="005363D8" w:rsidP="002F3138"/>
          <w:p w14:paraId="08698558" w14:textId="4BF8C4D5" w:rsidR="005363D8" w:rsidRPr="00582883" w:rsidRDefault="005363D8" w:rsidP="00D273F6">
            <w:r>
              <w:t xml:space="preserve">Functioneel </w:t>
            </w:r>
            <w:r w:rsidR="00D273F6">
              <w:t>Beheer</w:t>
            </w:r>
          </w:p>
        </w:tc>
      </w:tr>
    </w:tbl>
    <w:p w14:paraId="0A7AF17C" w14:textId="60490806" w:rsidR="005363D8" w:rsidRDefault="005363D8" w:rsidP="005363D8">
      <w:bookmarkStart w:id="110" w:name="_Toc473360989"/>
      <w:bookmarkStart w:id="111" w:name="_Toc6644817"/>
      <w:bookmarkStart w:id="112" w:name="_Toc102205986"/>
      <w:bookmarkStart w:id="113" w:name="_Toc102206057"/>
    </w:p>
    <w:p w14:paraId="298ECABC" w14:textId="77777777" w:rsidR="005363D8" w:rsidRDefault="005363D8" w:rsidP="005363D8">
      <w:r>
        <w:t>* Krijgt dit MTP ter review of ter info. Zie ook versiebeheer en distributie.</w:t>
      </w:r>
    </w:p>
    <w:p w14:paraId="660459F9" w14:textId="77777777" w:rsidR="005363D8" w:rsidRDefault="005363D8" w:rsidP="005363D8">
      <w:pPr>
        <w:pStyle w:val="Kop2"/>
        <w:tabs>
          <w:tab w:val="num" w:pos="425"/>
        </w:tabs>
        <w:spacing w:after="180" w:line="240" w:lineRule="auto"/>
        <w:ind w:left="425" w:hanging="425"/>
      </w:pPr>
      <w:bookmarkStart w:id="114" w:name="_Toc408256444"/>
      <w:r>
        <w:t>Communicatie</w:t>
      </w:r>
      <w:bookmarkEnd w:id="110"/>
      <w:bookmarkEnd w:id="111"/>
      <w:bookmarkEnd w:id="112"/>
      <w:bookmarkEnd w:id="113"/>
      <w:bookmarkEnd w:id="114"/>
    </w:p>
    <w:p w14:paraId="4FFC90D4" w14:textId="77777777" w:rsidR="005363D8" w:rsidRDefault="005363D8" w:rsidP="005363D8">
      <w:pPr>
        <w:pStyle w:val="Werkinstructie"/>
      </w:pPr>
      <w:r>
        <w:t xml:space="preserve">Geef in onderstaande tabel aan welke meer of minder formele vormen van communicatie overeengekomen zijn of moeten worden tussen de testmanager en verschillende externe en interne </w:t>
      </w:r>
      <w:r>
        <w:lastRenderedPageBreak/>
        <w:t>partijen. Pas de tabel naar behoefte aan, waarbij echter minimaal de volgende onderwerpen worden benoemd: classificatie bevindingen, voortgangsbewaking, escalatie knelpunten.</w:t>
      </w:r>
    </w:p>
    <w:p w14:paraId="274CFA05" w14:textId="77777777" w:rsidR="005363D8" w:rsidRDefault="005363D8" w:rsidP="005363D8">
      <w:pPr>
        <w:pStyle w:val="Werkinstructi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275"/>
        <w:gridCol w:w="1843"/>
        <w:gridCol w:w="2126"/>
      </w:tblGrid>
      <w:tr w:rsidR="005363D8" w:rsidRPr="00D77959" w14:paraId="434322A6" w14:textId="77777777" w:rsidTr="002F3138">
        <w:trPr>
          <w:tblHeader/>
        </w:trPr>
        <w:tc>
          <w:tcPr>
            <w:tcW w:w="2055" w:type="dxa"/>
            <w:tcBorders>
              <w:top w:val="single" w:sz="6" w:space="0" w:color="auto"/>
              <w:left w:val="single" w:sz="6" w:space="0" w:color="auto"/>
              <w:bottom w:val="single" w:sz="6" w:space="0" w:color="auto"/>
              <w:right w:val="single" w:sz="6" w:space="0" w:color="auto"/>
            </w:tcBorders>
            <w:shd w:val="clear" w:color="auto" w:fill="95B3D7"/>
          </w:tcPr>
          <w:p w14:paraId="4F2065F6" w14:textId="77777777" w:rsidR="005363D8" w:rsidRPr="00D77959" w:rsidRDefault="005363D8" w:rsidP="002F3138">
            <w:pPr>
              <w:keepNext/>
              <w:rPr>
                <w:rFonts w:ascii="Calibri" w:hAnsi="Calibri" w:cs="Times New Roman"/>
                <w:b/>
                <w:color w:val="000000"/>
                <w:sz w:val="22"/>
                <w:szCs w:val="22"/>
                <w:lang w:val="nl-NL"/>
              </w:rPr>
            </w:pPr>
            <w:r w:rsidRPr="00D77959">
              <w:rPr>
                <w:rFonts w:ascii="Calibri" w:hAnsi="Calibri" w:cs="Times New Roman"/>
                <w:b/>
                <w:color w:val="000000"/>
                <w:sz w:val="22"/>
                <w:szCs w:val="22"/>
                <w:lang w:val="nl-NL"/>
              </w:rPr>
              <w:t>Doel communicatie</w:t>
            </w:r>
          </w:p>
        </w:tc>
        <w:tc>
          <w:tcPr>
            <w:tcW w:w="1843" w:type="dxa"/>
            <w:tcBorders>
              <w:top w:val="single" w:sz="6" w:space="0" w:color="auto"/>
              <w:left w:val="single" w:sz="6" w:space="0" w:color="auto"/>
              <w:bottom w:val="single" w:sz="6" w:space="0" w:color="auto"/>
              <w:right w:val="single" w:sz="6" w:space="0" w:color="auto"/>
            </w:tcBorders>
            <w:shd w:val="clear" w:color="auto" w:fill="95B3D7"/>
          </w:tcPr>
          <w:p w14:paraId="28F46789" w14:textId="77777777" w:rsidR="005363D8" w:rsidRPr="00D77959" w:rsidRDefault="005363D8" w:rsidP="002F3138">
            <w:pPr>
              <w:keepNext/>
              <w:rPr>
                <w:rFonts w:ascii="Calibri" w:hAnsi="Calibri" w:cs="Times New Roman"/>
                <w:b/>
                <w:color w:val="000000"/>
                <w:sz w:val="22"/>
                <w:szCs w:val="22"/>
                <w:lang w:val="nl-NL"/>
              </w:rPr>
            </w:pPr>
            <w:r w:rsidRPr="00D77959">
              <w:rPr>
                <w:rFonts w:ascii="Calibri" w:hAnsi="Calibri" w:cs="Times New Roman"/>
                <w:b/>
                <w:color w:val="000000"/>
                <w:sz w:val="22"/>
                <w:szCs w:val="22"/>
                <w:lang w:val="nl-NL"/>
              </w:rPr>
              <w:t>Vorm</w:t>
            </w:r>
          </w:p>
        </w:tc>
        <w:tc>
          <w:tcPr>
            <w:tcW w:w="1275" w:type="dxa"/>
            <w:tcBorders>
              <w:top w:val="single" w:sz="6" w:space="0" w:color="auto"/>
              <w:left w:val="single" w:sz="6" w:space="0" w:color="auto"/>
              <w:bottom w:val="single" w:sz="6" w:space="0" w:color="auto"/>
              <w:right w:val="single" w:sz="6" w:space="0" w:color="auto"/>
            </w:tcBorders>
            <w:shd w:val="clear" w:color="auto" w:fill="95B3D7"/>
          </w:tcPr>
          <w:p w14:paraId="4334AC17" w14:textId="77777777" w:rsidR="005363D8" w:rsidRPr="00D77959" w:rsidRDefault="005363D8" w:rsidP="002F3138">
            <w:pPr>
              <w:keepNext/>
              <w:rPr>
                <w:rFonts w:ascii="Calibri" w:hAnsi="Calibri" w:cs="Times New Roman"/>
                <w:b/>
                <w:color w:val="000000"/>
                <w:sz w:val="22"/>
                <w:szCs w:val="22"/>
                <w:lang w:val="nl-NL"/>
              </w:rPr>
            </w:pPr>
            <w:r w:rsidRPr="00D77959">
              <w:rPr>
                <w:rFonts w:ascii="Calibri" w:hAnsi="Calibri" w:cs="Times New Roman"/>
                <w:b/>
                <w:color w:val="000000"/>
                <w:sz w:val="22"/>
                <w:szCs w:val="22"/>
                <w:lang w:val="nl-NL"/>
              </w:rPr>
              <w:t>Frequentie</w:t>
            </w:r>
          </w:p>
        </w:tc>
        <w:tc>
          <w:tcPr>
            <w:tcW w:w="1843" w:type="dxa"/>
            <w:tcBorders>
              <w:top w:val="single" w:sz="6" w:space="0" w:color="auto"/>
              <w:left w:val="single" w:sz="6" w:space="0" w:color="auto"/>
              <w:bottom w:val="single" w:sz="6" w:space="0" w:color="auto"/>
              <w:right w:val="single" w:sz="6" w:space="0" w:color="auto"/>
            </w:tcBorders>
            <w:shd w:val="clear" w:color="auto" w:fill="95B3D7"/>
          </w:tcPr>
          <w:p w14:paraId="56BAC678" w14:textId="77777777" w:rsidR="005363D8" w:rsidRPr="00D77959" w:rsidRDefault="005363D8" w:rsidP="002F3138">
            <w:pPr>
              <w:keepNext/>
              <w:rPr>
                <w:rFonts w:ascii="Calibri" w:hAnsi="Calibri" w:cs="Times New Roman"/>
                <w:b/>
                <w:color w:val="000000"/>
                <w:sz w:val="22"/>
                <w:szCs w:val="22"/>
                <w:lang w:val="nl-NL"/>
              </w:rPr>
            </w:pPr>
            <w:r w:rsidRPr="00D77959">
              <w:rPr>
                <w:rFonts w:ascii="Calibri" w:hAnsi="Calibri" w:cs="Times New Roman"/>
                <w:b/>
                <w:color w:val="000000"/>
                <w:sz w:val="22"/>
                <w:szCs w:val="22"/>
                <w:lang w:val="nl-NL"/>
              </w:rPr>
              <w:t>Contactpersoon</w:t>
            </w:r>
          </w:p>
        </w:tc>
        <w:tc>
          <w:tcPr>
            <w:tcW w:w="2126" w:type="dxa"/>
            <w:tcBorders>
              <w:top w:val="single" w:sz="6" w:space="0" w:color="auto"/>
              <w:left w:val="single" w:sz="6" w:space="0" w:color="auto"/>
              <w:bottom w:val="single" w:sz="6" w:space="0" w:color="auto"/>
              <w:right w:val="single" w:sz="6" w:space="0" w:color="auto"/>
            </w:tcBorders>
            <w:shd w:val="clear" w:color="auto" w:fill="95B3D7"/>
          </w:tcPr>
          <w:p w14:paraId="565CDACF" w14:textId="77777777" w:rsidR="005363D8" w:rsidRPr="00D77959" w:rsidRDefault="005363D8" w:rsidP="002F3138">
            <w:pPr>
              <w:keepNext/>
              <w:rPr>
                <w:rFonts w:ascii="Calibri" w:hAnsi="Calibri" w:cs="Times New Roman"/>
                <w:b/>
                <w:color w:val="000000"/>
                <w:sz w:val="22"/>
                <w:szCs w:val="22"/>
                <w:lang w:val="nl-NL"/>
              </w:rPr>
            </w:pPr>
            <w:r w:rsidRPr="00D77959">
              <w:rPr>
                <w:rFonts w:ascii="Calibri" w:hAnsi="Calibri" w:cs="Times New Roman"/>
                <w:b/>
                <w:color w:val="000000"/>
                <w:sz w:val="22"/>
                <w:szCs w:val="22"/>
                <w:lang w:val="nl-NL"/>
              </w:rPr>
              <w:t>Bijzonderheden</w:t>
            </w:r>
          </w:p>
        </w:tc>
      </w:tr>
      <w:tr w:rsidR="005363D8" w:rsidRPr="003E7686" w14:paraId="718B7FCA" w14:textId="77777777" w:rsidTr="002F3138">
        <w:tc>
          <w:tcPr>
            <w:tcW w:w="2055" w:type="dxa"/>
          </w:tcPr>
          <w:p w14:paraId="0194FFEB" w14:textId="77777777" w:rsidR="005363D8" w:rsidRDefault="005363D8" w:rsidP="002F3138">
            <w:pPr>
              <w:keepNext/>
              <w:spacing w:before="120"/>
            </w:pPr>
            <w:r>
              <w:t>Classificatie bevindingen, inhoudelijke evaluatie</w:t>
            </w:r>
          </w:p>
        </w:tc>
        <w:tc>
          <w:tcPr>
            <w:tcW w:w="1843" w:type="dxa"/>
          </w:tcPr>
          <w:p w14:paraId="4C2A8408" w14:textId="77777777" w:rsidR="005363D8" w:rsidRPr="003E7686" w:rsidRDefault="005363D8" w:rsidP="002F3138">
            <w:pPr>
              <w:keepNext/>
              <w:spacing w:before="120"/>
            </w:pPr>
            <w:r w:rsidRPr="003E7686">
              <w:t xml:space="preserve">ad-hoc, mondeling, </w:t>
            </w:r>
            <w:r>
              <w:t>testmanager</w:t>
            </w:r>
            <w:r w:rsidRPr="003E7686">
              <w:t>, testuitvoerders en evt. -ontwerpers</w:t>
            </w:r>
          </w:p>
        </w:tc>
        <w:tc>
          <w:tcPr>
            <w:tcW w:w="1275" w:type="dxa"/>
          </w:tcPr>
          <w:p w14:paraId="16180073" w14:textId="77777777" w:rsidR="005363D8" w:rsidRDefault="005363D8" w:rsidP="002F3138">
            <w:pPr>
              <w:keepNext/>
              <w:spacing w:before="120"/>
            </w:pPr>
            <w:r>
              <w:t>Dagelijks</w:t>
            </w:r>
          </w:p>
        </w:tc>
        <w:tc>
          <w:tcPr>
            <w:tcW w:w="1843" w:type="dxa"/>
          </w:tcPr>
          <w:p w14:paraId="31D5FD0B" w14:textId="77777777" w:rsidR="005363D8" w:rsidRDefault="005363D8" w:rsidP="002F3138">
            <w:pPr>
              <w:keepNext/>
              <w:spacing w:before="120"/>
            </w:pPr>
            <w:r>
              <w:t>Testmanager</w:t>
            </w:r>
          </w:p>
        </w:tc>
        <w:tc>
          <w:tcPr>
            <w:tcW w:w="2126" w:type="dxa"/>
          </w:tcPr>
          <w:p w14:paraId="79594A7C" w14:textId="77777777" w:rsidR="005363D8" w:rsidRPr="003E7686" w:rsidRDefault="005363D8" w:rsidP="002F3138">
            <w:pPr>
              <w:keepNext/>
              <w:spacing w:before="120"/>
            </w:pPr>
            <w:r w:rsidRPr="003E7686">
              <w:t>Informeel.</w:t>
            </w:r>
            <w:r w:rsidRPr="003E7686">
              <w:br/>
              <w:t>Test</w:t>
            </w:r>
            <w:r w:rsidRPr="003E7686">
              <w:softHyphen/>
              <w:t>uit</w:t>
            </w:r>
            <w:r w:rsidRPr="003E7686">
              <w:softHyphen/>
              <w:t>voer</w:t>
            </w:r>
            <w:r w:rsidRPr="003E7686">
              <w:softHyphen/>
              <w:t>der verzorgt vastlegging in logboek</w:t>
            </w:r>
          </w:p>
        </w:tc>
      </w:tr>
      <w:tr w:rsidR="005363D8" w14:paraId="25DA5962" w14:textId="77777777" w:rsidTr="002F3138">
        <w:tc>
          <w:tcPr>
            <w:tcW w:w="2055" w:type="dxa"/>
          </w:tcPr>
          <w:p w14:paraId="0FB25542" w14:textId="77777777" w:rsidR="005363D8" w:rsidRDefault="005363D8" w:rsidP="002F3138">
            <w:pPr>
              <w:spacing w:before="120"/>
            </w:pPr>
            <w:r>
              <w:t>Voortgangs bewaking</w:t>
            </w:r>
          </w:p>
        </w:tc>
        <w:tc>
          <w:tcPr>
            <w:tcW w:w="1843" w:type="dxa"/>
          </w:tcPr>
          <w:p w14:paraId="477D759B" w14:textId="77777777" w:rsidR="005363D8" w:rsidRDefault="005363D8" w:rsidP="002F3138">
            <w:pPr>
              <w:spacing w:before="120"/>
            </w:pPr>
            <w:r>
              <w:t>Schriftelijke voortgangs</w:t>
            </w:r>
            <w:r>
              <w:softHyphen/>
              <w:t>rapportage incl. probleem</w:t>
            </w:r>
            <w:r>
              <w:softHyphen/>
              <w:t>registratie</w:t>
            </w:r>
          </w:p>
        </w:tc>
        <w:tc>
          <w:tcPr>
            <w:tcW w:w="1275" w:type="dxa"/>
          </w:tcPr>
          <w:p w14:paraId="331590BA" w14:textId="77777777" w:rsidR="005363D8" w:rsidRDefault="005363D8" w:rsidP="002F3138">
            <w:pPr>
              <w:spacing w:before="120"/>
            </w:pPr>
            <w:r>
              <w:t>Wekelijks</w:t>
            </w:r>
          </w:p>
        </w:tc>
        <w:tc>
          <w:tcPr>
            <w:tcW w:w="1843" w:type="dxa"/>
          </w:tcPr>
          <w:p w14:paraId="5D5E0C1B" w14:textId="77777777" w:rsidR="005363D8" w:rsidRDefault="005363D8" w:rsidP="002F3138">
            <w:pPr>
              <w:spacing w:before="120"/>
            </w:pPr>
            <w:r>
              <w:t>Projectleider</w:t>
            </w:r>
          </w:p>
        </w:tc>
        <w:tc>
          <w:tcPr>
            <w:tcW w:w="2126" w:type="dxa"/>
          </w:tcPr>
          <w:p w14:paraId="7C034E28" w14:textId="77777777" w:rsidR="005363D8" w:rsidRDefault="005363D8" w:rsidP="002F3138">
            <w:pPr>
              <w:spacing w:before="120"/>
            </w:pPr>
            <w:r>
              <w:t>Rapportage aan opdrachtgever</w:t>
            </w:r>
          </w:p>
        </w:tc>
      </w:tr>
      <w:tr w:rsidR="005363D8" w14:paraId="3016DB17" w14:textId="77777777" w:rsidTr="002F3138">
        <w:tc>
          <w:tcPr>
            <w:tcW w:w="2055" w:type="dxa"/>
          </w:tcPr>
          <w:p w14:paraId="44A3BA07" w14:textId="77777777" w:rsidR="005363D8" w:rsidRDefault="005363D8" w:rsidP="002F3138">
            <w:pPr>
              <w:spacing w:before="120"/>
            </w:pPr>
            <w:r>
              <w:t>Escalatie knelpunten</w:t>
            </w:r>
          </w:p>
        </w:tc>
        <w:tc>
          <w:tcPr>
            <w:tcW w:w="1843" w:type="dxa"/>
          </w:tcPr>
          <w:p w14:paraId="58246593" w14:textId="3FB496A1" w:rsidR="005363D8" w:rsidRDefault="005363D8" w:rsidP="00D273F6">
            <w:pPr>
              <w:spacing w:before="120"/>
            </w:pPr>
            <w:r>
              <w:t xml:space="preserve">Regulier </w:t>
            </w:r>
            <w:r w:rsidR="00D273F6">
              <w:t>domein</w:t>
            </w:r>
            <w:r>
              <w:t xml:space="preserve">overleg </w:t>
            </w:r>
          </w:p>
        </w:tc>
        <w:tc>
          <w:tcPr>
            <w:tcW w:w="1275" w:type="dxa"/>
          </w:tcPr>
          <w:p w14:paraId="075999BD" w14:textId="77777777" w:rsidR="005363D8" w:rsidRDefault="005363D8" w:rsidP="002F3138">
            <w:pPr>
              <w:spacing w:before="120"/>
            </w:pPr>
            <w:r>
              <w:t>Wekelijks</w:t>
            </w:r>
          </w:p>
        </w:tc>
        <w:tc>
          <w:tcPr>
            <w:tcW w:w="1843" w:type="dxa"/>
          </w:tcPr>
          <w:p w14:paraId="136B9944" w14:textId="77777777" w:rsidR="005363D8" w:rsidRDefault="005363D8" w:rsidP="002F3138">
            <w:pPr>
              <w:spacing w:before="120"/>
            </w:pPr>
            <w:r>
              <w:t>Opdrachtgever</w:t>
            </w:r>
          </w:p>
        </w:tc>
        <w:tc>
          <w:tcPr>
            <w:tcW w:w="2126" w:type="dxa"/>
          </w:tcPr>
          <w:p w14:paraId="21E3829F" w14:textId="77777777" w:rsidR="005363D8" w:rsidRDefault="005363D8" w:rsidP="002F3138">
            <w:pPr>
              <w:spacing w:before="120"/>
            </w:pPr>
          </w:p>
        </w:tc>
      </w:tr>
    </w:tbl>
    <w:p w14:paraId="77DFC636" w14:textId="77777777" w:rsidR="005363D8" w:rsidRDefault="005363D8" w:rsidP="005363D8"/>
    <w:p w14:paraId="5EC4030C" w14:textId="77777777" w:rsidR="005363D8" w:rsidRPr="003E7686" w:rsidRDefault="005363D8" w:rsidP="005363D8">
      <w:r w:rsidRPr="003E7686">
        <w:t xml:space="preserve">Verdere rapportage omtrent de test vindt plaats door middel van het </w:t>
      </w:r>
      <w:r w:rsidRPr="003E7686">
        <w:rPr>
          <w:i/>
        </w:rPr>
        <w:t xml:space="preserve">Logboek </w:t>
      </w:r>
      <w:r w:rsidRPr="003E7686">
        <w:t>waarin de status van van de uitgevoerde testen wordt vastgelegd.</w:t>
      </w:r>
    </w:p>
    <w:p w14:paraId="20B5BFE6" w14:textId="77777777" w:rsidR="005363D8" w:rsidRDefault="005363D8" w:rsidP="005363D8">
      <w:pPr>
        <w:pStyle w:val="Kop1"/>
        <w:keepLines w:val="0"/>
        <w:tabs>
          <w:tab w:val="num" w:pos="432"/>
        </w:tabs>
        <w:spacing w:before="240" w:after="240"/>
        <w:ind w:left="432" w:right="0" w:hanging="432"/>
      </w:pPr>
      <w:bookmarkStart w:id="115" w:name="_Toc102205988"/>
      <w:bookmarkStart w:id="116" w:name="_Toc102206059"/>
      <w:bookmarkStart w:id="117" w:name="_Toc408256445"/>
      <w:r>
        <w:lastRenderedPageBreak/>
        <w:t>Testproducten</w:t>
      </w:r>
      <w:bookmarkEnd w:id="115"/>
      <w:bookmarkEnd w:id="116"/>
      <w:bookmarkEnd w:id="117"/>
    </w:p>
    <w:p w14:paraId="778F9A8A" w14:textId="77777777" w:rsidR="005363D8" w:rsidRDefault="005363D8" w:rsidP="005363D8">
      <w:pPr>
        <w:pStyle w:val="Kop2"/>
        <w:keepLines w:val="0"/>
        <w:tabs>
          <w:tab w:val="num" w:pos="425"/>
        </w:tabs>
        <w:spacing w:after="180" w:line="240" w:lineRule="auto"/>
        <w:ind w:left="425" w:hanging="425"/>
      </w:pPr>
      <w:bookmarkStart w:id="118" w:name="_Toc102205989"/>
      <w:bookmarkStart w:id="119" w:name="_Toc102206060"/>
      <w:bookmarkStart w:id="120" w:name="_Toc408256446"/>
      <w:r>
        <w:t>Projectdocumentatie</w:t>
      </w:r>
      <w:bookmarkEnd w:id="118"/>
      <w:bookmarkEnd w:id="119"/>
      <w:bookmarkEnd w:id="120"/>
    </w:p>
    <w:p w14:paraId="5B28A4FB" w14:textId="77777777" w:rsidR="005363D8" w:rsidRDefault="005363D8" w:rsidP="005363D8">
      <w:pPr>
        <w:pStyle w:val="Werkinstructie"/>
      </w:pPr>
      <w:r>
        <w:t>Dit betreft testproducten die gedurende het project van belang zijn, en daarna niet meer.</w:t>
      </w:r>
    </w:p>
    <w:p w14:paraId="414E0CF9" w14:textId="77777777" w:rsidR="005363D8" w:rsidRPr="003E7686" w:rsidRDefault="005363D8" w:rsidP="005363D8"/>
    <w:p w14:paraId="6A54737D" w14:textId="77777777" w:rsidR="005363D8" w:rsidRDefault="005363D8" w:rsidP="00605E9C">
      <w:pPr>
        <w:numPr>
          <w:ilvl w:val="0"/>
          <w:numId w:val="12"/>
        </w:numPr>
        <w:spacing w:line="280" w:lineRule="exact"/>
      </w:pPr>
      <w:r>
        <w:t>Master Test Plan (dit document)</w:t>
      </w:r>
    </w:p>
    <w:p w14:paraId="44DF63BE" w14:textId="77777777" w:rsidR="005363D8" w:rsidRPr="003E7686" w:rsidRDefault="005363D8" w:rsidP="00605E9C">
      <w:pPr>
        <w:numPr>
          <w:ilvl w:val="0"/>
          <w:numId w:val="12"/>
        </w:numPr>
        <w:spacing w:line="280" w:lineRule="exact"/>
      </w:pPr>
      <w:r w:rsidRPr="003E7686">
        <w:t>D</w:t>
      </w:r>
      <w:r>
        <w:t xml:space="preserve">etail </w:t>
      </w:r>
      <w:r w:rsidRPr="003E7686">
        <w:t>T</w:t>
      </w:r>
      <w:r>
        <w:t xml:space="preserve">est </w:t>
      </w:r>
      <w:r w:rsidRPr="003E7686">
        <w:t>P</w:t>
      </w:r>
      <w:r>
        <w:t>lan(nen)</w:t>
      </w:r>
    </w:p>
    <w:p w14:paraId="490247FD" w14:textId="77777777" w:rsidR="005363D8" w:rsidRDefault="005363D8" w:rsidP="00605E9C">
      <w:pPr>
        <w:numPr>
          <w:ilvl w:val="0"/>
          <w:numId w:val="12"/>
        </w:numPr>
        <w:spacing w:line="280" w:lineRule="exact"/>
      </w:pPr>
      <w:r>
        <w:t>Vrijgavekaart</w:t>
      </w:r>
    </w:p>
    <w:p w14:paraId="77909830" w14:textId="77777777" w:rsidR="005363D8" w:rsidRDefault="005363D8" w:rsidP="00605E9C">
      <w:pPr>
        <w:numPr>
          <w:ilvl w:val="0"/>
          <w:numId w:val="12"/>
        </w:numPr>
        <w:spacing w:line="280" w:lineRule="exact"/>
      </w:pPr>
      <w:r>
        <w:t>Voortgangsrapporten</w:t>
      </w:r>
    </w:p>
    <w:p w14:paraId="012B5D22" w14:textId="77777777" w:rsidR="005363D8" w:rsidRDefault="005363D8" w:rsidP="00605E9C">
      <w:pPr>
        <w:numPr>
          <w:ilvl w:val="0"/>
          <w:numId w:val="12"/>
        </w:numPr>
        <w:spacing w:line="280" w:lineRule="exact"/>
      </w:pPr>
      <w:r>
        <w:t>Eindrapport</w:t>
      </w:r>
    </w:p>
    <w:p w14:paraId="77A07FD8" w14:textId="77777777" w:rsidR="005363D8" w:rsidRDefault="005363D8" w:rsidP="00605E9C">
      <w:pPr>
        <w:numPr>
          <w:ilvl w:val="0"/>
          <w:numId w:val="12"/>
        </w:numPr>
        <w:spacing w:line="280" w:lineRule="exact"/>
      </w:pPr>
      <w:r>
        <w:t>&lt;vul aan&gt;</w:t>
      </w:r>
    </w:p>
    <w:p w14:paraId="63557EE6" w14:textId="77777777" w:rsidR="005363D8" w:rsidRDefault="005363D8" w:rsidP="005363D8">
      <w:pPr>
        <w:pStyle w:val="Kop2"/>
        <w:keepLines w:val="0"/>
        <w:tabs>
          <w:tab w:val="num" w:pos="425"/>
        </w:tabs>
        <w:spacing w:after="180" w:line="240" w:lineRule="auto"/>
        <w:ind w:left="425" w:hanging="425"/>
      </w:pPr>
      <w:bookmarkStart w:id="121" w:name="_Toc102205990"/>
      <w:bookmarkStart w:id="122" w:name="_Toc102206061"/>
      <w:bookmarkStart w:id="123" w:name="_Toc408256447"/>
      <w:r>
        <w:t>Testware</w:t>
      </w:r>
      <w:bookmarkEnd w:id="121"/>
      <w:bookmarkEnd w:id="122"/>
      <w:bookmarkEnd w:id="123"/>
    </w:p>
    <w:p w14:paraId="61F2257A" w14:textId="77777777" w:rsidR="005363D8" w:rsidRDefault="005363D8" w:rsidP="005363D8">
      <w:pPr>
        <w:pStyle w:val="Werkinstructie"/>
      </w:pPr>
      <w:r>
        <w:t>Dit betreft producten die ook na het project gebruikt worden en worden overgedragen aan beheer.</w:t>
      </w:r>
    </w:p>
    <w:p w14:paraId="2194B70D" w14:textId="77777777" w:rsidR="005363D8" w:rsidRDefault="005363D8" w:rsidP="005363D8"/>
    <w:p w14:paraId="613F3F9E" w14:textId="77777777" w:rsidR="005363D8" w:rsidRDefault="005363D8" w:rsidP="005363D8">
      <w:r>
        <w:t>De op te leveren test-inhoudelijke producten zijn:</w:t>
      </w:r>
    </w:p>
    <w:p w14:paraId="52787EB1" w14:textId="77777777" w:rsidR="005363D8" w:rsidRDefault="005363D8" w:rsidP="005363D8"/>
    <w:p w14:paraId="73A13486" w14:textId="77777777" w:rsidR="005363D8" w:rsidRPr="003E7686" w:rsidRDefault="005363D8" w:rsidP="00605E9C">
      <w:pPr>
        <w:numPr>
          <w:ilvl w:val="0"/>
          <w:numId w:val="13"/>
        </w:numPr>
        <w:spacing w:line="280" w:lineRule="exact"/>
      </w:pPr>
      <w:r>
        <w:t>Testsheets: …</w:t>
      </w:r>
    </w:p>
    <w:p w14:paraId="0A68EBEC" w14:textId="77777777" w:rsidR="005363D8" w:rsidRPr="003E7686" w:rsidRDefault="005363D8" w:rsidP="00605E9C">
      <w:pPr>
        <w:numPr>
          <w:ilvl w:val="0"/>
          <w:numId w:val="13"/>
        </w:numPr>
        <w:spacing w:line="280" w:lineRule="exact"/>
      </w:pPr>
      <w:r w:rsidRPr="003E7686">
        <w:t>Test</w:t>
      </w:r>
      <w:r>
        <w:t>s</w:t>
      </w:r>
      <w:r w:rsidRPr="003E7686">
        <w:t>cripts voor automatische testuitvoering met een tool</w:t>
      </w:r>
      <w:r>
        <w:t>: …</w:t>
      </w:r>
    </w:p>
    <w:p w14:paraId="762F7E4B" w14:textId="77777777" w:rsidR="005363D8" w:rsidRDefault="005363D8" w:rsidP="00605E9C">
      <w:pPr>
        <w:numPr>
          <w:ilvl w:val="0"/>
          <w:numId w:val="13"/>
        </w:numPr>
        <w:spacing w:line="280" w:lineRule="exact"/>
      </w:pPr>
      <w:r>
        <w:t>Testdraaiboeken: …</w:t>
      </w:r>
    </w:p>
    <w:p w14:paraId="170D00FB" w14:textId="77777777" w:rsidR="005363D8" w:rsidRDefault="005363D8" w:rsidP="00605E9C">
      <w:pPr>
        <w:numPr>
          <w:ilvl w:val="0"/>
          <w:numId w:val="13"/>
        </w:numPr>
        <w:spacing w:line="280" w:lineRule="exact"/>
      </w:pPr>
      <w:r>
        <w:t>Uitgangsbestanden en/of resultaatbestanden: …</w:t>
      </w:r>
    </w:p>
    <w:p w14:paraId="68EB48DD" w14:textId="77777777" w:rsidR="005363D8" w:rsidRDefault="005363D8" w:rsidP="00605E9C">
      <w:pPr>
        <w:numPr>
          <w:ilvl w:val="0"/>
          <w:numId w:val="13"/>
        </w:numPr>
        <w:spacing w:line="280" w:lineRule="exact"/>
      </w:pPr>
      <w:r>
        <w:t>Etc.</w:t>
      </w:r>
      <w:r w:rsidRPr="00F049FE">
        <w:rPr>
          <w:noProof/>
          <w:lang w:val="nl-NL"/>
        </w:rPr>
        <w:t xml:space="preserve"> </w:t>
      </w:r>
    </w:p>
    <w:p w14:paraId="25574285" w14:textId="77777777" w:rsidR="005363D8" w:rsidRDefault="005363D8" w:rsidP="005363D8">
      <w:pPr>
        <w:pStyle w:val="Kop2"/>
        <w:keepLines w:val="0"/>
        <w:tabs>
          <w:tab w:val="num" w:pos="425"/>
        </w:tabs>
        <w:spacing w:after="180" w:line="240" w:lineRule="auto"/>
        <w:ind w:left="425" w:hanging="425"/>
      </w:pPr>
      <w:bookmarkStart w:id="124" w:name="_Toc102205991"/>
      <w:bookmarkStart w:id="125" w:name="_Toc102206062"/>
      <w:bookmarkStart w:id="126" w:name="_Toc408256448"/>
      <w:r>
        <w:t>Testdatabases en -bestanden</w:t>
      </w:r>
      <w:bookmarkEnd w:id="124"/>
      <w:bookmarkEnd w:id="125"/>
      <w:bookmarkEnd w:id="126"/>
    </w:p>
    <w:p w14:paraId="1F9FA1F0" w14:textId="77777777" w:rsidR="005363D8" w:rsidRDefault="005363D8" w:rsidP="005363D8">
      <w:pPr>
        <w:pStyle w:val="Werkinstructie"/>
      </w:pPr>
      <w:r>
        <w:t>Het (laten) opstellen van testbestanden en uitgangsdatabases is vaak cruciaal. Veel testen houden niet veel meer in dan het verwerken van die bestanden en het beoordelen van de resultaten. Beschrijving en uitvoering van de testgeval stelt dan weinig voor, de voorbereiding van de testbestanden des te meer.</w:t>
      </w:r>
      <w:bookmarkStart w:id="127" w:name="_Toc6644818"/>
      <w:bookmarkStart w:id="128" w:name="_Toc357935163"/>
      <w:bookmarkStart w:id="129" w:name="_Toc361216482"/>
      <w:bookmarkStart w:id="130" w:name="_Toc373037255"/>
      <w:bookmarkEnd w:id="3"/>
      <w:bookmarkEnd w:id="95"/>
    </w:p>
    <w:p w14:paraId="4A1441D0" w14:textId="77777777" w:rsidR="005363D8" w:rsidRDefault="005363D8" w:rsidP="005363D8">
      <w:pPr>
        <w:pStyle w:val="Werkinstructie"/>
      </w:pPr>
    </w:p>
    <w:p w14:paraId="062DA94C" w14:textId="77777777" w:rsidR="005363D8" w:rsidRDefault="005363D8" w:rsidP="005363D8">
      <w:pPr>
        <w:pStyle w:val="Werkinstructie"/>
      </w:pPr>
      <w:r w:rsidRPr="003E7686">
        <w:t>De testbestanden zijn gebaseerd op productiegegevens</w:t>
      </w:r>
      <w:r>
        <w:t xml:space="preserve"> of worden zelf gemaakt. Vaak is een combinatie nodig.</w:t>
      </w:r>
    </w:p>
    <w:p w14:paraId="20C48F32" w14:textId="77777777" w:rsidR="005363D8" w:rsidRDefault="005363D8" w:rsidP="005363D8">
      <w:pPr>
        <w:pStyle w:val="Werkinstructie"/>
      </w:pPr>
    </w:p>
    <w:p w14:paraId="2FB628B0" w14:textId="77777777" w:rsidR="005363D8" w:rsidRPr="00641228" w:rsidRDefault="005363D8" w:rsidP="005363D8">
      <w:pPr>
        <w:pStyle w:val="Werkinstructie"/>
      </w:pPr>
      <w:r>
        <w:t>P</w:t>
      </w:r>
      <w:r w:rsidRPr="00641228">
        <w:t>roductie</w:t>
      </w:r>
      <w:r>
        <w:t>data</w:t>
      </w:r>
      <w:r w:rsidRPr="00641228">
        <w:t>:</w:t>
      </w:r>
    </w:p>
    <w:p w14:paraId="7A43B243" w14:textId="77777777" w:rsidR="005363D8" w:rsidRPr="003E7686" w:rsidRDefault="005363D8" w:rsidP="005363D8">
      <w:pPr>
        <w:pStyle w:val="Werkinstructie"/>
      </w:pPr>
      <w:r w:rsidRPr="003E7686">
        <w:t>Bulk-</w:t>
      </w:r>
      <w:r>
        <w:t xml:space="preserve">data </w:t>
      </w:r>
      <w:r w:rsidRPr="003E7686">
        <w:t>met grote hoeveelheden (duizenden) records.</w:t>
      </w:r>
    </w:p>
    <w:p w14:paraId="121ABBBD" w14:textId="77777777" w:rsidR="005363D8" w:rsidRPr="003E7686" w:rsidRDefault="005363D8" w:rsidP="005363D8">
      <w:pPr>
        <w:pStyle w:val="Werkinstructie"/>
      </w:pPr>
    </w:p>
    <w:p w14:paraId="26A0FDD4" w14:textId="77777777" w:rsidR="005363D8" w:rsidRPr="00641228" w:rsidRDefault="005363D8" w:rsidP="005363D8">
      <w:pPr>
        <w:pStyle w:val="Werkinstructie"/>
      </w:pPr>
      <w:r>
        <w:t>Designed test data</w:t>
      </w:r>
      <w:r w:rsidRPr="00641228">
        <w:t>:</w:t>
      </w:r>
    </w:p>
    <w:p w14:paraId="09368263" w14:textId="77777777" w:rsidR="005363D8" w:rsidRPr="003E7686" w:rsidRDefault="005363D8" w:rsidP="005363D8">
      <w:pPr>
        <w:pStyle w:val="Werkinstructie"/>
      </w:pPr>
      <w:r>
        <w:t>T</w:t>
      </w:r>
      <w:r w:rsidRPr="003E7686">
        <w:t>estrecords en –bestanden voor negatieve testen</w:t>
      </w:r>
    </w:p>
    <w:p w14:paraId="0B34D7AD" w14:textId="77777777" w:rsidR="005363D8" w:rsidRPr="003E7686" w:rsidRDefault="005363D8" w:rsidP="005363D8">
      <w:pPr>
        <w:pStyle w:val="Werkinstructie"/>
      </w:pPr>
      <w:r>
        <w:t>T</w:t>
      </w:r>
      <w:r w:rsidRPr="003E7686">
        <w:t>estrecords voor specifieke positieve testen</w:t>
      </w:r>
    </w:p>
    <w:p w14:paraId="0542B4CF" w14:textId="77777777" w:rsidR="005363D8" w:rsidRDefault="005363D8" w:rsidP="005363D8">
      <w:pPr>
        <w:pStyle w:val="Werkinstructie"/>
      </w:pPr>
    </w:p>
    <w:p w14:paraId="6B1F1C13" w14:textId="77777777" w:rsidR="005363D8" w:rsidRDefault="005363D8" w:rsidP="005363D8">
      <w:pPr>
        <w:pStyle w:val="Koptekst"/>
      </w:pPr>
    </w:p>
    <w:p w14:paraId="2384EB8E" w14:textId="2E0C7EB8" w:rsidR="005363D8" w:rsidRDefault="005363D8" w:rsidP="005363D8">
      <w:pPr>
        <w:pStyle w:val="Kop1"/>
      </w:pPr>
      <w:bookmarkStart w:id="131" w:name="_Toc408256449"/>
      <w:bookmarkStart w:id="132" w:name="_Toc102205992"/>
      <w:bookmarkStart w:id="133" w:name="_Toc102206063"/>
      <w:r>
        <w:lastRenderedPageBreak/>
        <w:t>Testrapportage</w:t>
      </w:r>
      <w:bookmarkEnd w:id="131"/>
    </w:p>
    <w:p w14:paraId="3D4D7ABB" w14:textId="1686ACE7" w:rsidR="005363D8" w:rsidRDefault="005363D8" w:rsidP="005363D8">
      <w:pPr>
        <w:pStyle w:val="Kop2"/>
        <w:spacing w:before="520" w:after="260"/>
      </w:pPr>
      <w:bookmarkStart w:id="134" w:name="_Toc408256450"/>
      <w:r>
        <w:t>Vrijgavekaart</w:t>
      </w:r>
      <w:bookmarkEnd w:id="134"/>
    </w:p>
    <w:p w14:paraId="606A3119" w14:textId="77777777" w:rsidR="005363D8" w:rsidRDefault="005363D8" w:rsidP="005363D8">
      <w:pPr>
        <w:ind w:right="3685"/>
      </w:pPr>
      <w:r>
        <w:t>Wekelijkse wordt een Vrijgavekaart opgeleverd die een nauwkeurig beeld geeft van voortgang, resultaten en conclusies van het testtraject</w:t>
      </w:r>
      <w:r w:rsidRPr="00CE69A1">
        <w:t>.</w:t>
      </w:r>
    </w:p>
    <w:p w14:paraId="64EA6BC3" w14:textId="77777777" w:rsidR="005363D8" w:rsidRDefault="005363D8" w:rsidP="005363D8">
      <w:pPr>
        <w:ind w:right="3685"/>
      </w:pPr>
    </w:p>
    <w:p w14:paraId="10351652" w14:textId="279E9D9A" w:rsidR="005363D8" w:rsidRDefault="005363D8" w:rsidP="005363D8">
      <w:pPr>
        <w:pStyle w:val="Werkinstructie"/>
      </w:pPr>
      <w:r>
        <w:t xml:space="preserve">Zie ook </w:t>
      </w:r>
      <w:r w:rsidR="002F3138">
        <w:t>proceskaart</w:t>
      </w:r>
      <w:r>
        <w:t xml:space="preserve"> “Rode Draad” voor de plaats van de vrijgavekaart in een transparant rapportageproces.</w:t>
      </w:r>
    </w:p>
    <w:p w14:paraId="5FA612A4" w14:textId="0FC898BF" w:rsidR="005363D8" w:rsidRDefault="005363D8" w:rsidP="005363D8">
      <w:pPr>
        <w:pStyle w:val="Werkinstructie"/>
      </w:pPr>
    </w:p>
    <w:p w14:paraId="01260908" w14:textId="17A1C176" w:rsidR="005363D8" w:rsidRPr="00CE69A1" w:rsidRDefault="005363D8" w:rsidP="005363D8">
      <w:pPr>
        <w:pStyle w:val="Werkinstructie"/>
      </w:pPr>
      <w:r>
        <w:t xml:space="preserve">De onderdelen op de Vrijgavekaart zijn dezelfde als in de risicomatrix (PRIMA), </w:t>
      </w:r>
      <w:r w:rsidRPr="006B0D96">
        <w:t>RAR</w:t>
      </w:r>
      <w:r>
        <w:t xml:space="preserve"> lijst en de </w:t>
      </w:r>
      <w:r w:rsidRPr="006B0D96">
        <w:t>bevindingen</w:t>
      </w:r>
      <w:r>
        <w:t>categorisatie</w:t>
      </w:r>
      <w:r w:rsidRPr="006B0D96">
        <w:t xml:space="preserve"> (veld Categorie in SmarTRACK).</w:t>
      </w:r>
    </w:p>
    <w:p w14:paraId="2B351727" w14:textId="440E573B" w:rsidR="005363D8" w:rsidRDefault="005363D8" w:rsidP="005363D8">
      <w:pPr>
        <w:pStyle w:val="Kop2"/>
        <w:keepLines w:val="0"/>
        <w:tabs>
          <w:tab w:val="num" w:pos="425"/>
        </w:tabs>
        <w:spacing w:after="180" w:line="240" w:lineRule="auto"/>
        <w:ind w:left="425" w:hanging="425"/>
      </w:pPr>
      <w:bookmarkStart w:id="135" w:name="_Toc408256451"/>
      <w:r>
        <w:t>Eindrapportage</w:t>
      </w:r>
      <w:bookmarkEnd w:id="132"/>
      <w:bookmarkEnd w:id="133"/>
      <w:bookmarkEnd w:id="135"/>
    </w:p>
    <w:p w14:paraId="2EC60332" w14:textId="364073E2" w:rsidR="005363D8" w:rsidRDefault="005363D8" w:rsidP="005363D8">
      <w:r>
        <w:t>Naast de vrijgavekaart is er ook een afsluitend testrapport. Dit is een sleuteldocument voor de Quality Gate naar productie, met minimaal:</w:t>
      </w:r>
    </w:p>
    <w:p w14:paraId="7D7553D7" w14:textId="717ED390" w:rsidR="005363D8" w:rsidRDefault="005363D8" w:rsidP="005363D8"/>
    <w:p w14:paraId="191E49EB" w14:textId="3988D44F" w:rsidR="005363D8" w:rsidRDefault="005363D8" w:rsidP="005363D8">
      <w:pPr>
        <w:pStyle w:val="Lijstopsomteken"/>
      </w:pPr>
      <w:r>
        <w:t>Wat is getest – verslag;</w:t>
      </w:r>
    </w:p>
    <w:p w14:paraId="3A068055" w14:textId="77777777" w:rsidR="005363D8" w:rsidRDefault="005363D8" w:rsidP="005363D8">
      <w:pPr>
        <w:pStyle w:val="Lijstopsomteken"/>
      </w:pPr>
      <w:r>
        <w:t>Bevindingen – feitelijke bevindingen;</w:t>
      </w:r>
    </w:p>
    <w:p w14:paraId="26760D0E" w14:textId="0013B616" w:rsidR="005363D8" w:rsidRDefault="005363D8" w:rsidP="005363D8">
      <w:pPr>
        <w:pStyle w:val="Lijstopsomteken"/>
      </w:pPr>
      <w:r>
        <w:t>Oordeel - over de kwaliteit;</w:t>
      </w:r>
    </w:p>
    <w:p w14:paraId="19DF9334" w14:textId="77777777" w:rsidR="005363D8" w:rsidRDefault="005363D8" w:rsidP="005363D8">
      <w:pPr>
        <w:pStyle w:val="Lijstopsomteken"/>
      </w:pPr>
      <w:r>
        <w:t>Vrijgaveadvies - advies op basis van de vrijgavekaart met aanvullende toelichting;</w:t>
      </w:r>
    </w:p>
    <w:p w14:paraId="311EDF73" w14:textId="0F3D2D22" w:rsidR="005363D8" w:rsidRPr="003E7686" w:rsidRDefault="00D273F6" w:rsidP="005363D8">
      <w:pPr>
        <w:pStyle w:val="Lijstopsomteken"/>
      </w:pPr>
      <w:r w:rsidRPr="00AA0139">
        <w:rPr>
          <w:noProof/>
        </w:rPr>
        <w:drawing>
          <wp:anchor distT="0" distB="0" distL="114300" distR="114300" simplePos="0" relativeHeight="251660288" behindDoc="0" locked="0" layoutInCell="1" allowOverlap="1" wp14:anchorId="1F5EEB3A" wp14:editId="5FD144FD">
            <wp:simplePos x="0" y="0"/>
            <wp:positionH relativeFrom="margin">
              <wp:align>center</wp:align>
            </wp:positionH>
            <wp:positionV relativeFrom="paragraph">
              <wp:posOffset>1069975</wp:posOffset>
            </wp:positionV>
            <wp:extent cx="3681901" cy="25241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81901" cy="2524125"/>
                    </a:xfrm>
                    <a:prstGeom prst="rect">
                      <a:avLst/>
                    </a:prstGeom>
                    <a:noFill/>
                  </pic:spPr>
                </pic:pic>
              </a:graphicData>
            </a:graphic>
            <wp14:sizeRelH relativeFrom="page">
              <wp14:pctWidth>0</wp14:pctWidth>
            </wp14:sizeRelH>
            <wp14:sizeRelV relativeFrom="page">
              <wp14:pctHeight>0</wp14:pctHeight>
            </wp14:sizeRelV>
          </wp:anchor>
        </w:drawing>
      </w:r>
      <w:r w:rsidR="005363D8">
        <w:t>Evaluatie - belangrijkste issues en leerpunten.</w:t>
      </w:r>
      <w:r w:rsidR="005363D8" w:rsidRPr="003E7686">
        <w:t xml:space="preserve"> </w:t>
      </w:r>
    </w:p>
    <w:p w14:paraId="086F030A" w14:textId="77777777" w:rsidR="005363D8" w:rsidRDefault="005363D8" w:rsidP="005363D8">
      <w:pPr>
        <w:pStyle w:val="Kop1"/>
        <w:keepLines w:val="0"/>
        <w:tabs>
          <w:tab w:val="num" w:pos="432"/>
        </w:tabs>
        <w:spacing w:before="240" w:after="240"/>
        <w:ind w:left="432" w:right="0" w:hanging="432"/>
      </w:pPr>
      <w:bookmarkStart w:id="136" w:name="_Toc6644820"/>
      <w:bookmarkStart w:id="137" w:name="_Toc102205993"/>
      <w:bookmarkStart w:id="138" w:name="_Toc102206064"/>
      <w:bookmarkStart w:id="139" w:name="_Toc408256452"/>
      <w:bookmarkStart w:id="140" w:name="_Toc439656077"/>
      <w:bookmarkStart w:id="141" w:name="_Toc475432054"/>
      <w:bookmarkStart w:id="142" w:name="_Toc475937488"/>
      <w:r>
        <w:lastRenderedPageBreak/>
        <w:t>Test</w:t>
      </w:r>
      <w:bookmarkEnd w:id="136"/>
      <w:r>
        <w:t>infrastructuur</w:t>
      </w:r>
      <w:bookmarkEnd w:id="137"/>
      <w:bookmarkEnd w:id="138"/>
      <w:bookmarkEnd w:id="139"/>
    </w:p>
    <w:p w14:paraId="25D45C51" w14:textId="77777777" w:rsidR="005363D8" w:rsidRDefault="005363D8" w:rsidP="005363D8">
      <w:pPr>
        <w:pStyle w:val="Kop2"/>
        <w:keepLines w:val="0"/>
        <w:tabs>
          <w:tab w:val="num" w:pos="425"/>
        </w:tabs>
        <w:spacing w:after="180" w:line="240" w:lineRule="auto"/>
        <w:ind w:left="425" w:hanging="425"/>
      </w:pPr>
      <w:bookmarkStart w:id="143" w:name="_Toc102205994"/>
      <w:bookmarkStart w:id="144" w:name="_Toc102206065"/>
      <w:bookmarkStart w:id="145" w:name="_Toc408256453"/>
      <w:r>
        <w:t>Testomgevingen</w:t>
      </w:r>
      <w:bookmarkEnd w:id="143"/>
      <w:bookmarkEnd w:id="144"/>
      <w:bookmarkEnd w:id="145"/>
    </w:p>
    <w:p w14:paraId="5EE6666A" w14:textId="77777777" w:rsidR="005363D8" w:rsidRDefault="005363D8" w:rsidP="005363D8">
      <w:pPr>
        <w:pStyle w:val="Werkinstructie"/>
      </w:pPr>
      <w:r>
        <w:t>De testomgeving (OTAP) geven vaak problemen. Geef concreet aan wat de status is en welke (beheer)afspraken zijn gemaakt.</w:t>
      </w:r>
    </w:p>
    <w:p w14:paraId="47F3EC4A" w14:textId="77777777" w:rsidR="005363D8" w:rsidRDefault="005363D8" w:rsidP="005363D8">
      <w:pPr>
        <w:pStyle w:val="Kop2"/>
        <w:keepLines w:val="0"/>
        <w:tabs>
          <w:tab w:val="num" w:pos="425"/>
        </w:tabs>
        <w:spacing w:after="180" w:line="240" w:lineRule="auto"/>
        <w:ind w:left="425" w:hanging="425"/>
      </w:pPr>
      <w:bookmarkStart w:id="146" w:name="_Toc102205995"/>
      <w:bookmarkStart w:id="147" w:name="_Toc102206066"/>
      <w:bookmarkStart w:id="148" w:name="_Toc408256454"/>
      <w:r>
        <w:t>Testtools</w:t>
      </w:r>
      <w:bookmarkEnd w:id="146"/>
      <w:bookmarkEnd w:id="147"/>
      <w:bookmarkEnd w:id="148"/>
    </w:p>
    <w:p w14:paraId="73BCAF6B" w14:textId="6A310547" w:rsidR="005363D8" w:rsidRDefault="005363D8" w:rsidP="005363D8">
      <w:pPr>
        <w:pStyle w:val="Werkinstructie"/>
      </w:pPr>
      <w:r>
        <w:t xml:space="preserve">Onder testtools wordt vaak verstaan: tools voor geautomatiseerd testen, de zogenaamde capture/ playback of record/replay tools. Voorbeelden zijn </w:t>
      </w:r>
      <w:r w:rsidR="00D273F6">
        <w:t xml:space="preserve">Tosca (Tricentis), ALM </w:t>
      </w:r>
      <w:r>
        <w:t>(HP), de test tools in Microsoft Team Foundation Server en Selenium (populaire open source tool, door diverse leveranciers gebruikt).</w:t>
      </w:r>
    </w:p>
    <w:p w14:paraId="28A2823A" w14:textId="77777777" w:rsidR="005363D8" w:rsidRDefault="005363D8" w:rsidP="005363D8">
      <w:pPr>
        <w:pStyle w:val="Werkinstructie"/>
      </w:pPr>
    </w:p>
    <w:p w14:paraId="7D6AA357" w14:textId="77777777" w:rsidR="005363D8" w:rsidRDefault="005363D8" w:rsidP="005363D8">
      <w:pPr>
        <w:pStyle w:val="Werkinstructie"/>
      </w:pPr>
      <w:r>
        <w:t xml:space="preserve">Qua test-ondersteunende tools is echter veel meer mogelijk, en elke serieuze leverancier beschikt over een al dan niet vergaand geïntegreerde “suite” van producten op dit gebied. Geef in onderstaande opsomming aan voor welke doeleinden welke tools worden ingezet. </w:t>
      </w:r>
    </w:p>
    <w:p w14:paraId="7F092A40" w14:textId="77777777" w:rsidR="005363D8" w:rsidRDefault="005363D8" w:rsidP="005363D8">
      <w:pPr>
        <w:pStyle w:val="Werkinstructie"/>
      </w:pPr>
    </w:p>
    <w:p w14:paraId="1DA6DDF3" w14:textId="77777777" w:rsidR="005363D8" w:rsidRPr="003E7686" w:rsidRDefault="005363D8" w:rsidP="005363D8"/>
    <w:p w14:paraId="259D8121" w14:textId="77777777" w:rsidR="005363D8" w:rsidRPr="003E7686" w:rsidRDefault="005363D8" w:rsidP="005363D8">
      <w:r w:rsidRPr="003E7686">
        <w:t>De volgende testtools worden ingezet:</w:t>
      </w:r>
    </w:p>
    <w:p w14:paraId="266F9E44" w14:textId="77777777" w:rsidR="005363D8" w:rsidRPr="003E7686" w:rsidRDefault="005363D8" w:rsidP="005363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0"/>
        <w:gridCol w:w="3960"/>
      </w:tblGrid>
      <w:tr w:rsidR="005363D8" w14:paraId="17F4FB27" w14:textId="77777777" w:rsidTr="002F3138">
        <w:trPr>
          <w:tblHeader/>
        </w:trPr>
        <w:tc>
          <w:tcPr>
            <w:tcW w:w="5200" w:type="dxa"/>
            <w:tcBorders>
              <w:top w:val="single" w:sz="6" w:space="0" w:color="auto"/>
              <w:left w:val="single" w:sz="6" w:space="0" w:color="auto"/>
              <w:bottom w:val="single" w:sz="6" w:space="0" w:color="auto"/>
              <w:right w:val="single" w:sz="6" w:space="0" w:color="auto"/>
            </w:tcBorders>
            <w:shd w:val="clear" w:color="auto" w:fill="95B3D7"/>
          </w:tcPr>
          <w:p w14:paraId="231750ED" w14:textId="77777777" w:rsidR="005363D8" w:rsidRDefault="005363D8" w:rsidP="002F3138">
            <w:pPr>
              <w:keepNext/>
              <w:rPr>
                <w:b/>
              </w:rPr>
            </w:pPr>
            <w:r>
              <w:rPr>
                <w:b/>
                <w:kern w:val="2"/>
              </w:rPr>
              <w:t>Doel</w:t>
            </w:r>
          </w:p>
        </w:tc>
        <w:tc>
          <w:tcPr>
            <w:tcW w:w="3960" w:type="dxa"/>
            <w:tcBorders>
              <w:top w:val="single" w:sz="6" w:space="0" w:color="auto"/>
              <w:left w:val="single" w:sz="6" w:space="0" w:color="auto"/>
              <w:bottom w:val="single" w:sz="6" w:space="0" w:color="auto"/>
              <w:right w:val="single" w:sz="6" w:space="0" w:color="auto"/>
            </w:tcBorders>
            <w:shd w:val="clear" w:color="auto" w:fill="95B3D7"/>
          </w:tcPr>
          <w:p w14:paraId="50884CBE" w14:textId="77777777" w:rsidR="005363D8" w:rsidRDefault="005363D8" w:rsidP="002F3138">
            <w:pPr>
              <w:keepNext/>
              <w:ind w:right="-70"/>
              <w:rPr>
                <w:b/>
              </w:rPr>
            </w:pPr>
            <w:r>
              <w:rPr>
                <w:b/>
              </w:rPr>
              <w:t>Tooling</w:t>
            </w:r>
          </w:p>
        </w:tc>
      </w:tr>
      <w:tr w:rsidR="005363D8" w:rsidRPr="003E7686" w14:paraId="019CEF2D" w14:textId="77777777" w:rsidTr="002F3138">
        <w:tc>
          <w:tcPr>
            <w:tcW w:w="5200" w:type="dxa"/>
          </w:tcPr>
          <w:p w14:paraId="2C53D0C0" w14:textId="77777777" w:rsidR="005363D8" w:rsidRPr="003E7686" w:rsidRDefault="005363D8" w:rsidP="002F3138">
            <w:r w:rsidRPr="003E7686">
              <w:t>Test Management (opslag testscenarios, -gevallen en -scripts in een database, reporting, etc.)</w:t>
            </w:r>
          </w:p>
        </w:tc>
        <w:tc>
          <w:tcPr>
            <w:tcW w:w="3960" w:type="dxa"/>
          </w:tcPr>
          <w:p w14:paraId="267C1777" w14:textId="3EBC483E" w:rsidR="005363D8" w:rsidRPr="003E7686" w:rsidRDefault="005363D8" w:rsidP="00D273F6">
            <w:pPr>
              <w:keepNext/>
              <w:spacing w:before="120"/>
            </w:pPr>
            <w:r>
              <w:t>HP</w:t>
            </w:r>
            <w:r w:rsidR="00D273F6">
              <w:t xml:space="preserve"> ALM</w:t>
            </w:r>
          </w:p>
        </w:tc>
      </w:tr>
      <w:tr w:rsidR="005363D8" w14:paraId="12EE10B3" w14:textId="77777777" w:rsidTr="002F3138">
        <w:tc>
          <w:tcPr>
            <w:tcW w:w="5200" w:type="dxa"/>
          </w:tcPr>
          <w:p w14:paraId="7C9034A3" w14:textId="77777777" w:rsidR="005363D8" w:rsidRDefault="005363D8" w:rsidP="002F3138">
            <w:r>
              <w:t>Bevindingenbeheer</w:t>
            </w:r>
          </w:p>
        </w:tc>
        <w:tc>
          <w:tcPr>
            <w:tcW w:w="3960" w:type="dxa"/>
          </w:tcPr>
          <w:p w14:paraId="43404043" w14:textId="3799D086" w:rsidR="005363D8" w:rsidRDefault="005363D8" w:rsidP="00D273F6">
            <w:pPr>
              <w:spacing w:before="120"/>
            </w:pPr>
            <w:r>
              <w:t xml:space="preserve">SmarTRACK, </w:t>
            </w:r>
            <w:r w:rsidR="00D273F6">
              <w:t>JIRA</w:t>
            </w:r>
            <w:r>
              <w:t>, TFS ?</w:t>
            </w:r>
          </w:p>
        </w:tc>
      </w:tr>
      <w:tr w:rsidR="005363D8" w14:paraId="61806BC7" w14:textId="77777777" w:rsidTr="002F3138">
        <w:tc>
          <w:tcPr>
            <w:tcW w:w="5200" w:type="dxa"/>
          </w:tcPr>
          <w:p w14:paraId="52036C02" w14:textId="77777777" w:rsidR="005363D8" w:rsidRDefault="005363D8" w:rsidP="002F3138">
            <w:r>
              <w:t>Requirements Management en Acceptatiecriteria</w:t>
            </w:r>
          </w:p>
        </w:tc>
        <w:tc>
          <w:tcPr>
            <w:tcW w:w="3960" w:type="dxa"/>
          </w:tcPr>
          <w:p w14:paraId="68535F6B" w14:textId="77777777" w:rsidR="005363D8" w:rsidRDefault="005363D8" w:rsidP="002F3138">
            <w:pPr>
              <w:spacing w:before="120"/>
            </w:pPr>
            <w:r>
              <w:t>??</w:t>
            </w:r>
          </w:p>
        </w:tc>
      </w:tr>
      <w:tr w:rsidR="005363D8" w14:paraId="754CC893" w14:textId="77777777" w:rsidTr="002F3138">
        <w:tc>
          <w:tcPr>
            <w:tcW w:w="5200" w:type="dxa"/>
          </w:tcPr>
          <w:p w14:paraId="16B39E51" w14:textId="77777777" w:rsidR="005363D8" w:rsidRDefault="005363D8" w:rsidP="002F3138">
            <w:r>
              <w:t>Automatisch Functioneel Testen</w:t>
            </w:r>
          </w:p>
        </w:tc>
        <w:tc>
          <w:tcPr>
            <w:tcW w:w="3960" w:type="dxa"/>
          </w:tcPr>
          <w:p w14:paraId="03CD47EC" w14:textId="4129B5B2" w:rsidR="005363D8" w:rsidRDefault="00D273F6" w:rsidP="002F3138">
            <w:pPr>
              <w:keepNext/>
              <w:spacing w:before="120"/>
            </w:pPr>
            <w:r>
              <w:t>Tosca</w:t>
            </w:r>
          </w:p>
        </w:tc>
      </w:tr>
      <w:tr w:rsidR="005363D8" w14:paraId="551FA387" w14:textId="77777777" w:rsidTr="002F3138">
        <w:tc>
          <w:tcPr>
            <w:tcW w:w="5200" w:type="dxa"/>
          </w:tcPr>
          <w:p w14:paraId="1DB7B72D" w14:textId="77777777" w:rsidR="005363D8" w:rsidRDefault="005363D8" w:rsidP="002F3138">
            <w:r>
              <w:t>Performancetesten</w:t>
            </w:r>
          </w:p>
        </w:tc>
        <w:tc>
          <w:tcPr>
            <w:tcW w:w="3960" w:type="dxa"/>
          </w:tcPr>
          <w:p w14:paraId="2BFAF1EC" w14:textId="77777777" w:rsidR="005363D8" w:rsidRDefault="005363D8" w:rsidP="002F3138">
            <w:pPr>
              <w:spacing w:before="120"/>
            </w:pPr>
            <w:r>
              <w:t>Loadrunner, Jmeter, …</w:t>
            </w:r>
          </w:p>
        </w:tc>
      </w:tr>
      <w:tr w:rsidR="005363D8" w14:paraId="0C11C10E" w14:textId="77777777" w:rsidTr="002F3138">
        <w:tc>
          <w:tcPr>
            <w:tcW w:w="5200" w:type="dxa"/>
          </w:tcPr>
          <w:p w14:paraId="39D1661C" w14:textId="77777777" w:rsidR="005363D8" w:rsidRDefault="005363D8" w:rsidP="002F3138">
            <w:r>
              <w:t>Etc.</w:t>
            </w:r>
          </w:p>
        </w:tc>
        <w:tc>
          <w:tcPr>
            <w:tcW w:w="3960" w:type="dxa"/>
          </w:tcPr>
          <w:p w14:paraId="31470183" w14:textId="77777777" w:rsidR="005363D8" w:rsidRDefault="005363D8" w:rsidP="002F3138">
            <w:pPr>
              <w:spacing w:before="120"/>
            </w:pPr>
          </w:p>
        </w:tc>
      </w:tr>
    </w:tbl>
    <w:p w14:paraId="2027EDFC" w14:textId="77777777" w:rsidR="005363D8" w:rsidRDefault="005363D8" w:rsidP="005363D8">
      <w:pPr>
        <w:pStyle w:val="Kop2"/>
        <w:keepLines w:val="0"/>
        <w:tabs>
          <w:tab w:val="num" w:pos="425"/>
        </w:tabs>
        <w:spacing w:after="180" w:line="240" w:lineRule="auto"/>
        <w:ind w:left="425" w:hanging="425"/>
      </w:pPr>
      <w:bookmarkStart w:id="149" w:name="_Toc102205996"/>
      <w:bookmarkStart w:id="150" w:name="_Toc102206067"/>
      <w:bookmarkStart w:id="151" w:name="_Toc408256455"/>
      <w:r>
        <w:t>Inregeling, tabellen en autorisaties</w:t>
      </w:r>
      <w:bookmarkEnd w:id="149"/>
      <w:bookmarkEnd w:id="150"/>
      <w:bookmarkEnd w:id="151"/>
    </w:p>
    <w:p w14:paraId="36E1A35B" w14:textId="229E1CED" w:rsidR="005363D8" w:rsidRDefault="00D273F6" w:rsidP="005363D8">
      <w:pPr>
        <w:pStyle w:val="Werkinstructie"/>
      </w:pPr>
      <w:r>
        <w:t xml:space="preserve">Soms </w:t>
      </w:r>
      <w:r w:rsidR="005363D8">
        <w:t xml:space="preserve">is dit geen vraag of probleem en zijn de geldende afspraken en autorisaties voldoende. Dan volstaat een korte aanduiding “conform standaard werkwijze”. </w:t>
      </w:r>
    </w:p>
    <w:p w14:paraId="0944A67D" w14:textId="77777777" w:rsidR="005363D8" w:rsidRPr="003E7686" w:rsidRDefault="005363D8" w:rsidP="005363D8">
      <w:pPr>
        <w:keepNext/>
      </w:pPr>
      <w:r w:rsidRPr="003E7686">
        <w:t>De volgende autorisaties moeten geregeld worden voor de uitvoerend testers:</w:t>
      </w:r>
    </w:p>
    <w:p w14:paraId="29B3C761" w14:textId="77777777" w:rsidR="005363D8" w:rsidRPr="003E7686" w:rsidRDefault="005363D8" w:rsidP="005363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252"/>
      </w:tblGrid>
      <w:tr w:rsidR="005363D8" w14:paraId="3316207F" w14:textId="77777777" w:rsidTr="002F3138">
        <w:trPr>
          <w:tblHeader/>
        </w:trPr>
        <w:tc>
          <w:tcPr>
            <w:tcW w:w="5032" w:type="dxa"/>
            <w:tcBorders>
              <w:top w:val="single" w:sz="6" w:space="0" w:color="auto"/>
              <w:left w:val="single" w:sz="6" w:space="0" w:color="auto"/>
              <w:bottom w:val="single" w:sz="6" w:space="0" w:color="auto"/>
              <w:right w:val="single" w:sz="6" w:space="0" w:color="auto"/>
            </w:tcBorders>
            <w:shd w:val="clear" w:color="auto" w:fill="95B3D7"/>
          </w:tcPr>
          <w:p w14:paraId="70F49007" w14:textId="77777777" w:rsidR="005363D8" w:rsidRDefault="005363D8" w:rsidP="002F3138">
            <w:pPr>
              <w:keepNext/>
              <w:rPr>
                <w:b/>
              </w:rPr>
            </w:pPr>
            <w:r>
              <w:rPr>
                <w:b/>
                <w:kern w:val="2"/>
              </w:rPr>
              <w:t>Object</w:t>
            </w:r>
          </w:p>
        </w:tc>
        <w:tc>
          <w:tcPr>
            <w:tcW w:w="4252" w:type="dxa"/>
            <w:tcBorders>
              <w:top w:val="single" w:sz="6" w:space="0" w:color="auto"/>
              <w:left w:val="single" w:sz="6" w:space="0" w:color="auto"/>
              <w:bottom w:val="single" w:sz="6" w:space="0" w:color="auto"/>
              <w:right w:val="single" w:sz="6" w:space="0" w:color="auto"/>
            </w:tcBorders>
            <w:shd w:val="clear" w:color="auto" w:fill="95B3D7"/>
          </w:tcPr>
          <w:p w14:paraId="71465ACB" w14:textId="77777777" w:rsidR="005363D8" w:rsidRDefault="005363D8" w:rsidP="002F3138">
            <w:pPr>
              <w:keepNext/>
              <w:ind w:right="-70"/>
              <w:rPr>
                <w:b/>
              </w:rPr>
            </w:pPr>
            <w:r>
              <w:rPr>
                <w:b/>
                <w:kern w:val="2"/>
              </w:rPr>
              <w:t>Aard van de autorisatie</w:t>
            </w:r>
          </w:p>
        </w:tc>
      </w:tr>
      <w:tr w:rsidR="005363D8" w14:paraId="0EB3BA22" w14:textId="77777777" w:rsidTr="002F3138">
        <w:tc>
          <w:tcPr>
            <w:tcW w:w="5032" w:type="dxa"/>
          </w:tcPr>
          <w:p w14:paraId="72E980A0" w14:textId="77777777" w:rsidR="005363D8" w:rsidRPr="003E7686" w:rsidRDefault="005363D8" w:rsidP="002F3138">
            <w:pPr>
              <w:spacing w:before="120"/>
            </w:pPr>
            <w:r w:rsidRPr="003E7686">
              <w:t>Alle rechten op de voor test benodigde tabellen en databases, zoals benoemd in het Ontwerp.</w:t>
            </w:r>
          </w:p>
        </w:tc>
        <w:tc>
          <w:tcPr>
            <w:tcW w:w="4252" w:type="dxa"/>
          </w:tcPr>
          <w:p w14:paraId="02F867D3" w14:textId="77777777" w:rsidR="005363D8" w:rsidRDefault="005363D8" w:rsidP="002F3138">
            <w:pPr>
              <w:spacing w:before="120"/>
            </w:pPr>
            <w:r>
              <w:t>RUD</w:t>
            </w:r>
          </w:p>
        </w:tc>
      </w:tr>
      <w:tr w:rsidR="005363D8" w14:paraId="792AA56E" w14:textId="77777777" w:rsidTr="002F3138">
        <w:tc>
          <w:tcPr>
            <w:tcW w:w="5032" w:type="dxa"/>
          </w:tcPr>
          <w:p w14:paraId="1FF871D6" w14:textId="77777777" w:rsidR="005363D8" w:rsidRPr="003E7686" w:rsidRDefault="005363D8" w:rsidP="002F3138">
            <w:pPr>
              <w:spacing w:before="120"/>
            </w:pPr>
            <w:r>
              <w:t>R</w:t>
            </w:r>
            <w:r w:rsidRPr="003E7686">
              <w:t xml:space="preserve">echten </w:t>
            </w:r>
            <w:r>
              <w:t>om alle polisvarianten op te voeren</w:t>
            </w:r>
          </w:p>
        </w:tc>
        <w:tc>
          <w:tcPr>
            <w:tcW w:w="4252" w:type="dxa"/>
          </w:tcPr>
          <w:p w14:paraId="1933F42A" w14:textId="77777777" w:rsidR="005363D8" w:rsidRDefault="005363D8" w:rsidP="002F3138">
            <w:pPr>
              <w:spacing w:before="120"/>
            </w:pPr>
            <w:r>
              <w:t>CRUD</w:t>
            </w:r>
          </w:p>
        </w:tc>
      </w:tr>
      <w:tr w:rsidR="005363D8" w14:paraId="6ADA5063" w14:textId="77777777" w:rsidTr="002F3138">
        <w:tc>
          <w:tcPr>
            <w:tcW w:w="5032" w:type="dxa"/>
          </w:tcPr>
          <w:p w14:paraId="7419534F" w14:textId="77777777" w:rsidR="005363D8" w:rsidRPr="003E7686" w:rsidRDefault="005363D8" w:rsidP="002F3138">
            <w:pPr>
              <w:spacing w:before="120"/>
            </w:pPr>
            <w:r>
              <w:t>R</w:t>
            </w:r>
            <w:r w:rsidRPr="003E7686">
              <w:t xml:space="preserve">echten </w:t>
            </w:r>
            <w:r>
              <w:t>om claims op te voeren</w:t>
            </w:r>
          </w:p>
        </w:tc>
        <w:tc>
          <w:tcPr>
            <w:tcW w:w="4252" w:type="dxa"/>
          </w:tcPr>
          <w:p w14:paraId="0A9E02B3" w14:textId="77777777" w:rsidR="005363D8" w:rsidRDefault="005363D8" w:rsidP="002F3138">
            <w:pPr>
              <w:spacing w:before="120"/>
            </w:pPr>
            <w:r>
              <w:t>CRUD</w:t>
            </w:r>
          </w:p>
        </w:tc>
      </w:tr>
      <w:bookmarkEnd w:id="140"/>
      <w:bookmarkEnd w:id="141"/>
      <w:bookmarkEnd w:id="142"/>
    </w:tbl>
    <w:p w14:paraId="544ACB1E" w14:textId="77777777" w:rsidR="005363D8" w:rsidRDefault="005363D8" w:rsidP="005363D8"/>
    <w:p w14:paraId="545F2021" w14:textId="77777777" w:rsidR="005363D8" w:rsidRDefault="005363D8" w:rsidP="005363D8">
      <w:pPr>
        <w:pStyle w:val="Kop1"/>
        <w:keepLines w:val="0"/>
        <w:tabs>
          <w:tab w:val="num" w:pos="432"/>
        </w:tabs>
        <w:spacing w:before="240" w:after="240"/>
        <w:ind w:left="432" w:right="0" w:hanging="432"/>
      </w:pPr>
      <w:bookmarkStart w:id="152" w:name="_Toc102205997"/>
      <w:bookmarkStart w:id="153" w:name="_Toc102206068"/>
      <w:bookmarkStart w:id="154" w:name="_Toc408256456"/>
      <w:r>
        <w:lastRenderedPageBreak/>
        <w:t>Beheer</w:t>
      </w:r>
      <w:bookmarkEnd w:id="152"/>
      <w:bookmarkEnd w:id="153"/>
      <w:bookmarkEnd w:id="154"/>
      <w:r>
        <w:t xml:space="preserve"> </w:t>
      </w:r>
    </w:p>
    <w:p w14:paraId="606070D9" w14:textId="77777777" w:rsidR="005363D8" w:rsidRDefault="005363D8" w:rsidP="005363D8">
      <w:pPr>
        <w:pStyle w:val="Kop2"/>
        <w:keepLines w:val="0"/>
        <w:tabs>
          <w:tab w:val="num" w:pos="425"/>
        </w:tabs>
        <w:spacing w:after="180" w:line="240" w:lineRule="auto"/>
        <w:ind w:left="425" w:hanging="425"/>
      </w:pPr>
      <w:bookmarkStart w:id="155" w:name="_Toc102205998"/>
      <w:bookmarkStart w:id="156" w:name="_Toc102206069"/>
      <w:bookmarkStart w:id="157" w:name="_Toc408256457"/>
      <w:bookmarkStart w:id="158" w:name="_Toc357935168"/>
      <w:bookmarkStart w:id="159" w:name="_Toc361216487"/>
      <w:bookmarkStart w:id="160" w:name="_Toc373037260"/>
      <w:bookmarkStart w:id="161" w:name="_Toc473360993"/>
      <w:bookmarkStart w:id="162" w:name="_Toc475937489"/>
      <w:bookmarkStart w:id="163" w:name="_Toc6644822"/>
      <w:r>
        <w:t>Opslaglocatie</w:t>
      </w:r>
      <w:bookmarkEnd w:id="155"/>
      <w:bookmarkEnd w:id="156"/>
      <w:r>
        <w:t>s, versie en configuratiebeheer</w:t>
      </w:r>
      <w:bookmarkEnd w:id="157"/>
    </w:p>
    <w:p w14:paraId="6ED60D05" w14:textId="77777777" w:rsidR="005363D8" w:rsidRDefault="005363D8" w:rsidP="005363D8">
      <w:pPr>
        <w:pStyle w:val="Werkinstructie"/>
      </w:pPr>
      <w:r>
        <w:t>Waar is/wordt de testware opgeslagen, en welke naamgevingsconventies spreken we af.</w:t>
      </w:r>
    </w:p>
    <w:p w14:paraId="24BE7101" w14:textId="77777777" w:rsidR="005363D8" w:rsidRDefault="005363D8" w:rsidP="005363D8">
      <w:pPr>
        <w:pStyle w:val="Kop2"/>
        <w:keepLines w:val="0"/>
        <w:tabs>
          <w:tab w:val="num" w:pos="425"/>
        </w:tabs>
        <w:spacing w:after="180" w:line="240" w:lineRule="auto"/>
        <w:ind w:left="425" w:hanging="425"/>
      </w:pPr>
      <w:bookmarkStart w:id="164" w:name="_Toc6644825"/>
      <w:bookmarkStart w:id="165" w:name="_Toc102205999"/>
      <w:bookmarkStart w:id="166" w:name="_Toc102206070"/>
      <w:bookmarkStart w:id="167" w:name="_Toc408256458"/>
      <w:bookmarkEnd w:id="158"/>
      <w:bookmarkEnd w:id="159"/>
      <w:bookmarkEnd w:id="160"/>
      <w:bookmarkEnd w:id="161"/>
      <w:bookmarkEnd w:id="162"/>
      <w:bookmarkEnd w:id="163"/>
      <w:r>
        <w:t>Bevindingenbeheer</w:t>
      </w:r>
      <w:bookmarkEnd w:id="164"/>
      <w:bookmarkEnd w:id="165"/>
      <w:bookmarkEnd w:id="166"/>
      <w:bookmarkEnd w:id="167"/>
    </w:p>
    <w:p w14:paraId="3901F454" w14:textId="77777777" w:rsidR="005363D8" w:rsidRDefault="005363D8" w:rsidP="005363D8">
      <w:pPr>
        <w:pStyle w:val="Werkinstructie"/>
      </w:pPr>
      <w:r>
        <w:t xml:space="preserve">Bevindingenbeheer is een belangrijk proces. Normaliter verdient het aanbeveling om de bevindingenbeheerprocedure in een afzonderlijk document op te nemen. </w:t>
      </w:r>
    </w:p>
    <w:p w14:paraId="1B070080" w14:textId="77777777" w:rsidR="005363D8" w:rsidRDefault="005363D8" w:rsidP="005363D8">
      <w:pPr>
        <w:pStyle w:val="Werkinstructie"/>
      </w:pPr>
    </w:p>
    <w:p w14:paraId="76AAFB00" w14:textId="77777777" w:rsidR="005363D8" w:rsidRDefault="005363D8" w:rsidP="005363D8">
      <w:pPr>
        <w:pStyle w:val="Werkinstructie"/>
      </w:pPr>
      <w:r>
        <w:t>In ieder geval moet duidelijk zijn hoe je met categorisatie omgaat, wat de workflow is, enzovoort.</w:t>
      </w:r>
    </w:p>
    <w:p w14:paraId="186C1A4D" w14:textId="77777777" w:rsidR="005363D8" w:rsidRDefault="005363D8" w:rsidP="005363D8">
      <w:r>
        <w:t>Geconstateerde problemen worden:</w:t>
      </w:r>
    </w:p>
    <w:p w14:paraId="0639B3A6" w14:textId="77777777" w:rsidR="005363D8" w:rsidRPr="003E7686" w:rsidRDefault="005363D8" w:rsidP="00605E9C">
      <w:pPr>
        <w:numPr>
          <w:ilvl w:val="0"/>
          <w:numId w:val="14"/>
        </w:numPr>
        <w:spacing w:line="280" w:lineRule="exact"/>
      </w:pPr>
      <w:r w:rsidRPr="003E7686">
        <w:t>opgesomd in het testrapport (eenmalig)</w:t>
      </w:r>
    </w:p>
    <w:p w14:paraId="6EAD9934" w14:textId="77777777" w:rsidR="005363D8" w:rsidRPr="003E7686" w:rsidRDefault="005363D8" w:rsidP="00605E9C">
      <w:pPr>
        <w:numPr>
          <w:ilvl w:val="0"/>
          <w:numId w:val="14"/>
        </w:numPr>
        <w:spacing w:line="280" w:lineRule="exact"/>
      </w:pPr>
      <w:r w:rsidRPr="003E7686">
        <w:t>opgenomen in &lt;tool</w:t>
      </w:r>
      <w:r>
        <w:t>, bij voorkeur SmarTRACK</w:t>
      </w:r>
      <w:r w:rsidRPr="003E7686">
        <w:t>&gt; ten behoeve van verdere afwikkeling</w:t>
      </w:r>
    </w:p>
    <w:p w14:paraId="14DB5F0C" w14:textId="77777777" w:rsidR="005363D8" w:rsidRPr="003E7686" w:rsidRDefault="005363D8" w:rsidP="005363D8"/>
    <w:p w14:paraId="3EDA0C47" w14:textId="77777777" w:rsidR="005363D8" w:rsidRPr="003E7686" w:rsidRDefault="005363D8" w:rsidP="005363D8">
      <w:r w:rsidRPr="003E7686">
        <w:t>De registratie in &lt;tool&gt; vindt plaats volgens de afspraken in document “Procedure Testbevindingen”.</w:t>
      </w:r>
    </w:p>
    <w:p w14:paraId="4E15CD1E" w14:textId="77777777" w:rsidR="005363D8" w:rsidRDefault="005363D8" w:rsidP="005363D8">
      <w:pPr>
        <w:pStyle w:val="Kop2"/>
        <w:keepLines w:val="0"/>
        <w:tabs>
          <w:tab w:val="num" w:pos="425"/>
        </w:tabs>
        <w:spacing w:after="180" w:line="240" w:lineRule="auto"/>
        <w:ind w:left="425" w:hanging="425"/>
      </w:pPr>
      <w:bookmarkStart w:id="168" w:name="_Toc102206000"/>
      <w:bookmarkStart w:id="169" w:name="_Toc102206071"/>
      <w:bookmarkStart w:id="170" w:name="_Toc408256459"/>
      <w:r>
        <w:t>Overdracht testware</w:t>
      </w:r>
      <w:bookmarkEnd w:id="168"/>
      <w:bookmarkEnd w:id="169"/>
      <w:bookmarkEnd w:id="170"/>
    </w:p>
    <w:p w14:paraId="356AE31F" w14:textId="77777777" w:rsidR="005363D8" w:rsidRDefault="005363D8" w:rsidP="005363D8">
      <w:pPr>
        <w:pStyle w:val="Werkinstructie"/>
      </w:pPr>
      <w:r>
        <w:t>Geef aan hoe en aan wie de door het project opgeleverde testware wordt overgedragen voor later hergebruik.</w:t>
      </w:r>
    </w:p>
    <w:p w14:paraId="6097F354" w14:textId="77777777" w:rsidR="005363D8" w:rsidRDefault="005363D8" w:rsidP="005363D8">
      <w:pPr>
        <w:pStyle w:val="Kop1"/>
        <w:keepLines w:val="0"/>
        <w:tabs>
          <w:tab w:val="num" w:pos="432"/>
        </w:tabs>
        <w:spacing w:before="240" w:after="240"/>
        <w:ind w:left="432" w:right="0" w:hanging="432"/>
      </w:pPr>
      <w:bookmarkStart w:id="171" w:name="_Toc102206001"/>
      <w:bookmarkStart w:id="172" w:name="_Toc102206072"/>
      <w:bookmarkStart w:id="173" w:name="_Toc408256460"/>
      <w:bookmarkEnd w:id="127"/>
      <w:r>
        <w:lastRenderedPageBreak/>
        <w:t>Planning</w:t>
      </w:r>
      <w:bookmarkEnd w:id="171"/>
      <w:bookmarkEnd w:id="172"/>
      <w:r>
        <w:t xml:space="preserve"> en Resourcing</w:t>
      </w:r>
      <w:bookmarkEnd w:id="173"/>
    </w:p>
    <w:p w14:paraId="405EB9E7" w14:textId="77777777" w:rsidR="005363D8" w:rsidRDefault="005363D8" w:rsidP="005363D8">
      <w:pPr>
        <w:pStyle w:val="Werkinstructie"/>
      </w:pPr>
      <w:r>
        <w:t xml:space="preserve">In dit hoofdstuk wordt de planning van het testtraject opgenomen m.b.t. produkten en activiteiten in uren, tijd en bemensing. </w:t>
      </w:r>
    </w:p>
    <w:p w14:paraId="0D0EAB56" w14:textId="77777777" w:rsidR="005363D8" w:rsidRDefault="005363D8" w:rsidP="005363D8">
      <w:pPr>
        <w:pStyle w:val="Werkinstructie"/>
      </w:pPr>
    </w:p>
    <w:p w14:paraId="06CFC29C" w14:textId="77777777" w:rsidR="005363D8" w:rsidRDefault="005363D8" w:rsidP="005363D8">
      <w:pPr>
        <w:pStyle w:val="Werkinstructie"/>
      </w:pPr>
      <w:r>
        <w:t>Plan niet gedetailleerder dan je redelijkerwijs kunt overzien.</w:t>
      </w:r>
    </w:p>
    <w:p w14:paraId="6B698F45" w14:textId="77777777" w:rsidR="005363D8" w:rsidRDefault="005363D8" w:rsidP="005363D8">
      <w:pPr>
        <w:pStyle w:val="Werkinstructie"/>
      </w:pPr>
      <w:r>
        <w:t>Een goede planning is gedetailleerd voor de korte termijn, en globaler voor de langere termijn.</w:t>
      </w:r>
    </w:p>
    <w:p w14:paraId="4BAA3789" w14:textId="77777777" w:rsidR="005363D8" w:rsidRDefault="005363D8" w:rsidP="005363D8">
      <w:pPr>
        <w:pStyle w:val="Werkinstructie"/>
      </w:pPr>
    </w:p>
    <w:p w14:paraId="5C216B25" w14:textId="77777777" w:rsidR="005363D8" w:rsidRDefault="005363D8" w:rsidP="005363D8">
      <w:pPr>
        <w:pStyle w:val="Werkinstructie"/>
      </w:pPr>
      <w:r>
        <w:t>Realiseer je dat je vaak wel verantwoordelijk bent voor begroting van de testactiviteiten, maar dat je van te voren niet weet hoeveel problemen je gaat tegenkomen, en vooral niet hoeveel herstel- en hertesttijd deze zullen vergen.</w:t>
      </w:r>
    </w:p>
    <w:p w14:paraId="09184542" w14:textId="77777777" w:rsidR="005363D8" w:rsidRDefault="005363D8" w:rsidP="005363D8">
      <w:pPr>
        <w:pStyle w:val="Werkinstructie"/>
      </w:pPr>
    </w:p>
    <w:p w14:paraId="0325AE27" w14:textId="77777777" w:rsidR="005363D8" w:rsidRDefault="005363D8" w:rsidP="005363D8">
      <w:pPr>
        <w:pStyle w:val="Werkinstructie"/>
      </w:pPr>
      <w:r>
        <w:t>Zorg voor afstemming met de projectleider van de aanlevering, en refereer  aan het projectplan.</w:t>
      </w:r>
    </w:p>
    <w:p w14:paraId="5796B1FC" w14:textId="77777777" w:rsidR="005363D8" w:rsidRDefault="005363D8" w:rsidP="005363D8">
      <w:pPr>
        <w:pStyle w:val="Werkinstructie"/>
      </w:pPr>
    </w:p>
    <w:p w14:paraId="4B36E3A5" w14:textId="77777777" w:rsidR="005363D8" w:rsidRDefault="005363D8" w:rsidP="005363D8">
      <w:pPr>
        <w:pStyle w:val="Werkinstructie"/>
      </w:pPr>
      <w:r>
        <w:t>Hier onder een voorbeeld van een planningssheet die eerst globaal en later nauwkeurig kan worden ingevuld.</w:t>
      </w:r>
    </w:p>
    <w:p w14:paraId="13C80C48" w14:textId="77777777" w:rsidR="005363D8" w:rsidRDefault="005363D8" w:rsidP="005363D8">
      <w:pPr>
        <w:pStyle w:val="Werkinstructie"/>
      </w:pPr>
    </w:p>
    <w:p w14:paraId="7C8BE9BD" w14:textId="77777777" w:rsidR="005363D8" w:rsidRPr="003E7686" w:rsidRDefault="005363D8" w:rsidP="005363D8">
      <w:pPr>
        <w:rPr>
          <w:i/>
        </w:rPr>
      </w:pPr>
    </w:p>
    <w:bookmarkEnd w:id="4"/>
    <w:bookmarkEnd w:id="5"/>
    <w:bookmarkEnd w:id="6"/>
    <w:bookmarkEnd w:id="128"/>
    <w:bookmarkEnd w:id="129"/>
    <w:bookmarkEnd w:id="130"/>
    <w:p w14:paraId="1E92F1B9" w14:textId="77777777" w:rsidR="005363D8" w:rsidRDefault="005363D8" w:rsidP="005363D8"/>
    <w:p w14:paraId="5DE62903" w14:textId="35E05A1C" w:rsidR="00F60864" w:rsidRPr="00F60864" w:rsidRDefault="00F60864" w:rsidP="00F60864"/>
    <w:sectPr w:rsidR="00F60864" w:rsidRPr="00F60864" w:rsidSect="005363D8">
      <w:headerReference w:type="default" r:id="rId20"/>
      <w:pgSz w:w="11906" w:h="16838"/>
      <w:pgMar w:top="1418" w:right="1558" w:bottom="1418" w:left="1418" w:header="420" w:footer="709" w:gutter="0"/>
      <w:pgNumType w:start="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C0B6A" w14:textId="77777777" w:rsidR="002F3138" w:rsidRDefault="002F3138" w:rsidP="0021283A">
      <w:r>
        <w:separator/>
      </w:r>
    </w:p>
  </w:endnote>
  <w:endnote w:type="continuationSeparator" w:id="0">
    <w:p w14:paraId="0018B06A" w14:textId="77777777" w:rsidR="002F3138" w:rsidRDefault="002F3138" w:rsidP="0021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8113B" w14:textId="0939FB9C" w:rsidR="002F3138" w:rsidRPr="00C65417" w:rsidRDefault="002F3138" w:rsidP="00E648C9">
    <w:pPr>
      <w:pStyle w:val="Voettekst"/>
      <w:tabs>
        <w:tab w:val="clear" w:pos="4536"/>
      </w:tabs>
      <w:rPr>
        <w:szCs w:val="16"/>
        <w:lang w:val="nl-NL"/>
      </w:rPr>
    </w:pPr>
    <w:r>
      <w:rPr>
        <w:szCs w:val="16"/>
        <w:lang w:val="nl-NL"/>
      </w:rPr>
      <w:tab/>
      <w:t xml:space="preserve">Pagina </w:t>
    </w:r>
    <w:r>
      <w:rPr>
        <w:rStyle w:val="Paginanummer"/>
      </w:rPr>
      <w:fldChar w:fldCharType="begin"/>
    </w:r>
    <w:r>
      <w:rPr>
        <w:rStyle w:val="Paginanummer"/>
      </w:rPr>
      <w:instrText xml:space="preserve"> PAGE </w:instrText>
    </w:r>
    <w:r>
      <w:rPr>
        <w:rStyle w:val="Paginanummer"/>
      </w:rPr>
      <w:fldChar w:fldCharType="separate"/>
    </w:r>
    <w:r w:rsidR="0062717C">
      <w:rPr>
        <w:rStyle w:val="Paginanummer"/>
        <w:noProof/>
      </w:rPr>
      <w:t>4</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62717C">
      <w:rPr>
        <w:rStyle w:val="Paginanummer"/>
        <w:noProof/>
      </w:rPr>
      <w:t>17</w:t>
    </w:r>
    <w:r>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27671" w14:textId="6EA790B4" w:rsidR="002F3138" w:rsidRPr="006B0CED" w:rsidRDefault="002F3138" w:rsidP="00F608BE">
    <w:pPr>
      <w:ind w:left="1276" w:hanging="1276"/>
      <w:rPr>
        <w:lang w:val="nl-NL"/>
      </w:rPr>
    </w:pPr>
    <w:r w:rsidRPr="006B0CED">
      <w:rPr>
        <w:lang w:val="nl-NL"/>
      </w:rPr>
      <w:t>Auteur</w:t>
    </w:r>
    <w:r w:rsidRPr="006B0CED">
      <w:rPr>
        <w:lang w:val="nl-NL"/>
      </w:rPr>
      <w:tab/>
      <w:t>:</w:t>
    </w:r>
    <w:r w:rsidRPr="006B0CED">
      <w:rPr>
        <w:lang w:val="nl-NL"/>
      </w:rPr>
      <w:tab/>
    </w:r>
    <w:r>
      <w:rPr>
        <w:lang w:val="nl-NL"/>
      </w:rPr>
      <w:t>&lt;…&gt;</w:t>
    </w:r>
  </w:p>
  <w:p w14:paraId="31069429" w14:textId="61C6DA57" w:rsidR="002F3138" w:rsidRPr="006B0CED" w:rsidRDefault="002F3138" w:rsidP="00F608BE">
    <w:pPr>
      <w:ind w:left="1276" w:hanging="1276"/>
      <w:rPr>
        <w:lang w:val="nl-NL"/>
      </w:rPr>
    </w:pPr>
    <w:r w:rsidRPr="006B0CED">
      <w:rPr>
        <w:lang w:val="nl-NL"/>
      </w:rPr>
      <w:t>Voor</w:t>
    </w:r>
    <w:r w:rsidRPr="006B0CED">
      <w:rPr>
        <w:lang w:val="nl-NL"/>
      </w:rPr>
      <w:tab/>
      <w:t>:</w:t>
    </w:r>
    <w:r w:rsidRPr="006B0CED">
      <w:rPr>
        <w:lang w:val="nl-NL"/>
      </w:rPr>
      <w:tab/>
    </w:r>
    <w:r>
      <w:rPr>
        <w:lang w:val="nl-NL"/>
      </w:rPr>
      <w:t>&lt;…&gt;</w:t>
    </w:r>
  </w:p>
  <w:p w14:paraId="646EAAD4" w14:textId="4A124B70" w:rsidR="002F3138" w:rsidRPr="006B0CED" w:rsidRDefault="002F3138" w:rsidP="00F608BE">
    <w:pPr>
      <w:ind w:left="1276" w:hanging="1276"/>
      <w:rPr>
        <w:lang w:val="nl-NL"/>
      </w:rPr>
    </w:pPr>
    <w:r w:rsidRPr="006B0CED">
      <w:rPr>
        <w:lang w:val="nl-NL"/>
      </w:rPr>
      <w:t>Datum</w:t>
    </w:r>
    <w:r w:rsidRPr="006B0CED">
      <w:rPr>
        <w:lang w:val="nl-NL"/>
      </w:rPr>
      <w:tab/>
      <w:t>:</w:t>
    </w:r>
    <w:r w:rsidRPr="006B0CED">
      <w:rPr>
        <w:lang w:val="nl-NL"/>
      </w:rPr>
      <w:tab/>
    </w:r>
    <w:r>
      <w:rPr>
        <w:lang w:val="nl-NL"/>
      </w:rPr>
      <w:fldChar w:fldCharType="begin"/>
    </w:r>
    <w:r>
      <w:rPr>
        <w:lang w:val="nl-NL"/>
      </w:rPr>
      <w:instrText xml:space="preserve"> SAVEDATE  \@ "d MMMM yyyy"  \* MERGEFORMAT </w:instrText>
    </w:r>
    <w:r>
      <w:rPr>
        <w:lang w:val="nl-NL"/>
      </w:rPr>
      <w:fldChar w:fldCharType="separate"/>
    </w:r>
    <w:r w:rsidR="0062717C">
      <w:rPr>
        <w:noProof/>
        <w:lang w:val="nl-NL"/>
      </w:rPr>
      <w:t>5 januari 2015</w:t>
    </w:r>
    <w:r>
      <w:rPr>
        <w:lang w:val="nl-NL"/>
      </w:rPr>
      <w:fldChar w:fldCharType="end"/>
    </w:r>
    <w:r w:rsidRPr="006B0CED">
      <w:rPr>
        <w:lang w:val="nl-NL"/>
      </w:rPr>
      <w:t xml:space="preserve"> (eerste versie d.d. </w:t>
    </w:r>
    <w:r>
      <w:rPr>
        <w:lang w:val="nl-NL"/>
      </w:rPr>
      <w:t>24 april 2014</w:t>
    </w:r>
    <w:r w:rsidRPr="006B0CED">
      <w:rPr>
        <w:lang w:val="nl-NL"/>
      </w:rPr>
      <w:t>)</w:t>
    </w:r>
  </w:p>
  <w:p w14:paraId="049C813A" w14:textId="63CF74E7" w:rsidR="002F3138" w:rsidRPr="006B0CED" w:rsidRDefault="002F3138" w:rsidP="00F608BE">
    <w:pPr>
      <w:ind w:left="1276" w:hanging="1276"/>
      <w:rPr>
        <w:lang w:val="nl-NL"/>
      </w:rPr>
    </w:pPr>
    <w:r w:rsidRPr="006B0CED">
      <w:rPr>
        <w:lang w:val="nl-NL"/>
      </w:rPr>
      <w:t>Versie</w:t>
    </w:r>
    <w:r w:rsidRPr="006B0CED">
      <w:rPr>
        <w:lang w:val="nl-NL"/>
      </w:rPr>
      <w:tab/>
      <w:t>:</w:t>
    </w:r>
    <w:r w:rsidRPr="006B0CED">
      <w:rPr>
        <w:lang w:val="nl-NL"/>
      </w:rPr>
      <w:tab/>
    </w:r>
    <w:r>
      <w:rPr>
        <w:lang w:val="nl-NL"/>
      </w:rPr>
      <w:t>0.1</w:t>
    </w:r>
  </w:p>
  <w:p w14:paraId="16001DC3" w14:textId="77777777" w:rsidR="002F3138" w:rsidRDefault="002F3138">
    <w:pPr>
      <w:pStyle w:val="Voettekst"/>
    </w:pPr>
  </w:p>
  <w:p w14:paraId="03164B5E" w14:textId="77777777" w:rsidR="002F3138" w:rsidRDefault="002F3138">
    <w:pPr>
      <w:pStyle w:val="Voettekst"/>
    </w:pPr>
  </w:p>
  <w:p w14:paraId="0955F898" w14:textId="77777777" w:rsidR="002F3138" w:rsidRDefault="002F3138">
    <w:pPr>
      <w:pStyle w:val="Voettekst"/>
    </w:pPr>
  </w:p>
  <w:p w14:paraId="422E8F7A" w14:textId="77777777" w:rsidR="002F3138" w:rsidRDefault="002F3138">
    <w:pPr>
      <w:pStyle w:val="Voettekst"/>
    </w:pPr>
  </w:p>
  <w:p w14:paraId="0F4304E5" w14:textId="77777777" w:rsidR="002F3138" w:rsidRDefault="002F3138">
    <w:pPr>
      <w:pStyle w:val="Voettekst"/>
    </w:pPr>
  </w:p>
  <w:p w14:paraId="191F779F" w14:textId="77777777" w:rsidR="002F3138" w:rsidRDefault="002F3138">
    <w:pPr>
      <w:pStyle w:val="Voettekst"/>
    </w:pPr>
  </w:p>
  <w:p w14:paraId="62A6D823" w14:textId="77777777" w:rsidR="002F3138" w:rsidRDefault="002F31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8D73" w14:textId="77777777" w:rsidR="002F3138" w:rsidRDefault="002F3138" w:rsidP="0021283A">
      <w:r>
        <w:separator/>
      </w:r>
    </w:p>
  </w:footnote>
  <w:footnote w:type="continuationSeparator" w:id="0">
    <w:p w14:paraId="5981DC5E" w14:textId="77777777" w:rsidR="002F3138" w:rsidRDefault="002F3138" w:rsidP="00212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91FFE" w14:textId="77777777" w:rsidR="002F3138" w:rsidRDefault="002F3138" w:rsidP="0021283A">
    <w:pPr>
      <w:pStyle w:val="Kopteks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DB027" w14:textId="5B2F3512" w:rsidR="002F3138" w:rsidRDefault="002F3138" w:rsidP="002D160D">
    <w:pPr>
      <w:pStyle w:val="Koptekst"/>
      <w:tabs>
        <w:tab w:val="clear" w:pos="4536"/>
        <w:tab w:val="clear" w:pos="9072"/>
        <w:tab w:val="left" w:pos="6375"/>
      </w:tabs>
    </w:pPr>
    <w:r>
      <w:rPr>
        <w:caps/>
        <w:noProof/>
        <w:lang w:val="nl-NL"/>
      </w:rPr>
      <w:drawing>
        <wp:anchor distT="0" distB="0" distL="114300" distR="114300" simplePos="0" relativeHeight="251661312" behindDoc="1" locked="0" layoutInCell="0" allowOverlap="1" wp14:anchorId="2E601D35" wp14:editId="5758BB0D">
          <wp:simplePos x="0" y="0"/>
          <wp:positionH relativeFrom="page">
            <wp:posOffset>-31115</wp:posOffset>
          </wp:positionH>
          <wp:positionV relativeFrom="page">
            <wp:posOffset>-9525</wp:posOffset>
          </wp:positionV>
          <wp:extent cx="7560310" cy="10686415"/>
          <wp:effectExtent l="0" t="0" r="2540" b="63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64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4515A" w14:textId="6B46687A" w:rsidR="002F3138" w:rsidRDefault="002F3138" w:rsidP="0021283A">
    <w:pPr>
      <w:pStyle w:val="Koptekst"/>
    </w:pPr>
    <w:r>
      <w:rPr>
        <w:noProof/>
        <w:lang w:val="nl-NL"/>
      </w:rPr>
      <w:drawing>
        <wp:anchor distT="0" distB="0" distL="114300" distR="114300" simplePos="0" relativeHeight="251663360" behindDoc="0" locked="0" layoutInCell="1" allowOverlap="1" wp14:anchorId="10080290" wp14:editId="5B62DA8B">
          <wp:simplePos x="0" y="0"/>
          <wp:positionH relativeFrom="page">
            <wp:posOffset>6571615</wp:posOffset>
          </wp:positionH>
          <wp:positionV relativeFrom="page">
            <wp:posOffset>123825</wp:posOffset>
          </wp:positionV>
          <wp:extent cx="619125" cy="645192"/>
          <wp:effectExtent l="0" t="0" r="0" b="2540"/>
          <wp:wrapNone/>
          <wp:docPr id="15" name="Afbeelding 15" descr="Valori_testing&amp;acceptance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lori_testing&amp;acceptance_CMYK_300dpi"/>
                  <pic:cNvPicPr>
                    <a:picLocks noChangeAspect="1" noChangeArrowheads="1"/>
                  </pic:cNvPicPr>
                </pic:nvPicPr>
                <pic:blipFill rotWithShape="1">
                  <a:blip r:embed="rId1"/>
                  <a:srcRect r="78834"/>
                  <a:stretch/>
                </pic:blipFill>
                <pic:spPr bwMode="auto">
                  <a:xfrm>
                    <a:off x="0" y="0"/>
                    <a:ext cx="619125" cy="6451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nl-NL"/>
      </w:rPr>
      <w:t>Master Test Plan &lt;template, vervang deze tekst&gt;</w:t>
    </w:r>
  </w:p>
  <w:p w14:paraId="39B1BEAB" w14:textId="77777777" w:rsidR="002F3138" w:rsidRPr="00CA7580" w:rsidRDefault="002F3138" w:rsidP="0021283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58A9E7E"/>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rPr>
        <w:lang w:val="nl-NL"/>
      </w:rPr>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15A768C4"/>
    <w:multiLevelType w:val="multilevel"/>
    <w:tmpl w:val="15164874"/>
    <w:lvl w:ilvl="0">
      <w:start w:val="1"/>
      <w:numFmt w:val="upperLetter"/>
      <w:pStyle w:val="Bijlage"/>
      <w:lvlText w:val="Bijlage  %1"/>
      <w:lvlJc w:val="left"/>
      <w:pPr>
        <w:tabs>
          <w:tab w:val="num" w:pos="144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none"/>
      <w:suff w:val="nothing"/>
      <w:lvlText w:val="%1%5"/>
      <w:lvlJc w:val="left"/>
      <w:pPr>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15EB451B"/>
    <w:multiLevelType w:val="multilevel"/>
    <w:tmpl w:val="00000001"/>
    <w:name w:val="HTML-List1"/>
    <w:lvl w:ilvl="0">
      <w:start w:val="1"/>
      <w:numFmt w:val="bullet"/>
      <w:lvlText w:val="·"/>
      <w:lvlJc w:val="left"/>
      <w:rPr>
        <w:rFonts w:ascii="Symbol" w:hAnsi="Symbol" w:cs="Symbol"/>
        <w:color w:val="000000"/>
        <w:sz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3" w15:restartNumberingAfterBreak="0">
    <w:nsid w:val="160277D9"/>
    <w:multiLevelType w:val="singleLevel"/>
    <w:tmpl w:val="C53AC6A4"/>
    <w:lvl w:ilvl="0">
      <w:start w:val="1"/>
      <w:numFmt w:val="bullet"/>
      <w:pStyle w:val="Aandachtspuntnogteverwerken"/>
      <w:lvlText w:val=""/>
      <w:lvlJc w:val="left"/>
      <w:pPr>
        <w:tabs>
          <w:tab w:val="num" w:pos="360"/>
        </w:tabs>
        <w:ind w:left="360" w:hanging="360"/>
      </w:pPr>
      <w:rPr>
        <w:rFonts w:ascii="Symbol" w:hAnsi="Symbol" w:hint="default"/>
        <w:b/>
        <w:i w:val="0"/>
        <w:sz w:val="24"/>
      </w:rPr>
    </w:lvl>
  </w:abstractNum>
  <w:abstractNum w:abstractNumId="4" w15:restartNumberingAfterBreak="0">
    <w:nsid w:val="1E6F40BF"/>
    <w:multiLevelType w:val="multilevel"/>
    <w:tmpl w:val="0413001D"/>
    <w:styleLink w:val="Bulletlijst"/>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CB30AA2"/>
    <w:multiLevelType w:val="multilevel"/>
    <w:tmpl w:val="F9F4BCDC"/>
    <w:styleLink w:val="Nummerlijst"/>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decimal"/>
      <w:lvlText w:val="%2%3."/>
      <w:lvlJc w:val="left"/>
      <w:pPr>
        <w:tabs>
          <w:tab w:val="num" w:pos="1361"/>
        </w:tabs>
        <w:ind w:left="1361" w:hanging="454"/>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332A1806"/>
    <w:multiLevelType w:val="multilevel"/>
    <w:tmpl w:val="0413001D"/>
    <w:numStyleLink w:val="Bulletlijst"/>
  </w:abstractNum>
  <w:abstractNum w:abstractNumId="7" w15:restartNumberingAfterBreak="0">
    <w:nsid w:val="33FD1DEB"/>
    <w:multiLevelType w:val="multilevel"/>
    <w:tmpl w:val="494A328C"/>
    <w:lvl w:ilvl="0">
      <w:start w:val="1"/>
      <w:numFmt w:val="bullet"/>
      <w:pStyle w:val="Lijstopsomteken"/>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1C5835"/>
    <w:multiLevelType w:val="multilevel"/>
    <w:tmpl w:val="0413001D"/>
    <w:numStyleLink w:val="Bulletlijst"/>
  </w:abstractNum>
  <w:abstractNum w:abstractNumId="9" w15:restartNumberingAfterBreak="0">
    <w:nsid w:val="37585E8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E8A7457"/>
    <w:multiLevelType w:val="multilevel"/>
    <w:tmpl w:val="4EE62BD0"/>
    <w:lvl w:ilvl="0">
      <w:start w:val="1"/>
      <w:numFmt w:val="decimal"/>
      <w:pStyle w:val="Lijstnummering"/>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decimal"/>
      <w:lvlText w:val="%2%3."/>
      <w:lvlJc w:val="left"/>
      <w:pPr>
        <w:tabs>
          <w:tab w:val="num" w:pos="1361"/>
        </w:tabs>
        <w:ind w:left="1361" w:hanging="454"/>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4D9D37D5"/>
    <w:multiLevelType w:val="multilevel"/>
    <w:tmpl w:val="0413001D"/>
    <w:numStyleLink w:val="Bulletlijst"/>
  </w:abstractNum>
  <w:abstractNum w:abstractNumId="12" w15:restartNumberingAfterBreak="0">
    <w:nsid w:val="56024F71"/>
    <w:multiLevelType w:val="multilevel"/>
    <w:tmpl w:val="F9F4BCDC"/>
    <w:numStyleLink w:val="Nummerlijst"/>
  </w:abstractNum>
  <w:abstractNum w:abstractNumId="13" w15:restartNumberingAfterBreak="0">
    <w:nsid w:val="59124C98"/>
    <w:multiLevelType w:val="multilevel"/>
    <w:tmpl w:val="E1146DC4"/>
    <w:styleLink w:val="Referentie"/>
    <w:lvl w:ilvl="0">
      <w:start w:val="1"/>
      <w:numFmt w:val="decimal"/>
      <w:lvlText w:val="[%1]"/>
      <w:lvlJc w:val="left"/>
      <w:pPr>
        <w:tabs>
          <w:tab w:val="num" w:pos="567"/>
        </w:tabs>
        <w:ind w:left="567" w:hanging="567"/>
      </w:pPr>
      <w:rPr>
        <w:rFonts w:hint="default"/>
      </w:rPr>
    </w:lvl>
    <w:lvl w:ilvl="1">
      <w:start w:val="1"/>
      <w:numFmt w:val="none"/>
      <w:lvlText w:val="%2"/>
      <w:lvlJc w:val="left"/>
      <w:pPr>
        <w:tabs>
          <w:tab w:val="num" w:pos="360"/>
        </w:tabs>
        <w:ind w:left="360" w:hanging="360"/>
      </w:pPr>
      <w:rPr>
        <w:rFonts w:hint="default"/>
      </w:rPr>
    </w:lvl>
    <w:lvl w:ilvl="2">
      <w:start w:val="1"/>
      <w:numFmt w:val="none"/>
      <w:lvlText w:val="%3"/>
      <w:lvlJc w:val="right"/>
      <w:pPr>
        <w:tabs>
          <w:tab w:val="num" w:pos="1080"/>
        </w:tabs>
        <w:ind w:left="1080" w:hanging="180"/>
      </w:pPr>
      <w:rPr>
        <w:rFonts w:hint="default"/>
      </w:rPr>
    </w:lvl>
    <w:lvl w:ilvl="3">
      <w:start w:val="1"/>
      <w:numFmt w:val="none"/>
      <w:lvlText w:val="%4"/>
      <w:lvlJc w:val="left"/>
      <w:pPr>
        <w:tabs>
          <w:tab w:val="num" w:pos="1800"/>
        </w:tabs>
        <w:ind w:left="1800" w:hanging="360"/>
      </w:pPr>
      <w:rPr>
        <w:rFonts w:hint="default"/>
      </w:rPr>
    </w:lvl>
    <w:lvl w:ilvl="4">
      <w:start w:val="1"/>
      <w:numFmt w:val="none"/>
      <w:lvlText w:val="%5"/>
      <w:lvlJc w:val="left"/>
      <w:pPr>
        <w:tabs>
          <w:tab w:val="num" w:pos="2520"/>
        </w:tabs>
        <w:ind w:left="2520" w:hanging="360"/>
      </w:pPr>
      <w:rPr>
        <w:rFonts w:hint="default"/>
      </w:rPr>
    </w:lvl>
    <w:lvl w:ilvl="5">
      <w:start w:val="1"/>
      <w:numFmt w:val="none"/>
      <w:lvlText w:val="%6"/>
      <w:lvlJc w:val="right"/>
      <w:pPr>
        <w:tabs>
          <w:tab w:val="num" w:pos="3240"/>
        </w:tabs>
        <w:ind w:left="3240" w:hanging="180"/>
      </w:pPr>
      <w:rPr>
        <w:rFonts w:hint="default"/>
      </w:rPr>
    </w:lvl>
    <w:lvl w:ilvl="6">
      <w:start w:val="1"/>
      <w:numFmt w:val="none"/>
      <w:lvlText w:val="%7"/>
      <w:lvlJc w:val="left"/>
      <w:pPr>
        <w:tabs>
          <w:tab w:val="num" w:pos="3960"/>
        </w:tabs>
        <w:ind w:left="3960" w:hanging="360"/>
      </w:pPr>
      <w:rPr>
        <w:rFonts w:hint="default"/>
      </w:rPr>
    </w:lvl>
    <w:lvl w:ilvl="7">
      <w:start w:val="1"/>
      <w:numFmt w:val="none"/>
      <w:lvlText w:val=""/>
      <w:lvlJc w:val="left"/>
      <w:pPr>
        <w:tabs>
          <w:tab w:val="num" w:pos="4680"/>
        </w:tabs>
        <w:ind w:left="4680" w:hanging="360"/>
      </w:pPr>
      <w:rPr>
        <w:rFonts w:hint="default"/>
      </w:rPr>
    </w:lvl>
    <w:lvl w:ilvl="8">
      <w:start w:val="1"/>
      <w:numFmt w:val="none"/>
      <w:lvlText w:val=""/>
      <w:lvlJc w:val="right"/>
      <w:pPr>
        <w:tabs>
          <w:tab w:val="num" w:pos="5400"/>
        </w:tabs>
        <w:ind w:left="5400" w:hanging="180"/>
      </w:pPr>
      <w:rPr>
        <w:rFonts w:hint="default"/>
      </w:rPr>
    </w:lvl>
  </w:abstractNum>
  <w:abstractNum w:abstractNumId="14" w15:restartNumberingAfterBreak="0">
    <w:nsid w:val="5A3F773A"/>
    <w:multiLevelType w:val="multilevel"/>
    <w:tmpl w:val="0413001D"/>
    <w:numStyleLink w:val="Bulletlijst"/>
  </w:abstractNum>
  <w:num w:numId="1">
    <w:abstractNumId w:val="1"/>
  </w:num>
  <w:num w:numId="2">
    <w:abstractNumId w:val="0"/>
  </w:num>
  <w:num w:numId="3">
    <w:abstractNumId w:val="13"/>
  </w:num>
  <w:num w:numId="4">
    <w:abstractNumId w:val="7"/>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4"/>
  </w:num>
  <w:num w:numId="10">
    <w:abstractNumId w:val="12"/>
  </w:num>
  <w:num w:numId="11">
    <w:abstractNumId w:val="6"/>
  </w:num>
  <w:num w:numId="12">
    <w:abstractNumId w:val="14"/>
  </w:num>
  <w:num w:numId="13">
    <w:abstractNumId w:val="8"/>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nl-NL" w:vendorID="1" w:dllVersion="512" w:checkStyle="1"/>
  <w:activeWritingStyle w:appName="MSWord" w:lang="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160905B-CF86-46E2-B40F-7A52955D792C}"/>
    <w:docVar w:name="dgnword-drafile" w:val="C:\Users\ebo\AppData\Local\Temp\dra14C9.tmp"/>
    <w:docVar w:name="dgnword-eventsink" w:val="5220072"/>
  </w:docVars>
  <w:rsids>
    <w:rsidRoot w:val="00FC39E3"/>
    <w:rsid w:val="00000BEA"/>
    <w:rsid w:val="0000209F"/>
    <w:rsid w:val="000038C1"/>
    <w:rsid w:val="00003DD6"/>
    <w:rsid w:val="00004171"/>
    <w:rsid w:val="0001149E"/>
    <w:rsid w:val="00012EEB"/>
    <w:rsid w:val="00015C0D"/>
    <w:rsid w:val="000225CE"/>
    <w:rsid w:val="00022A53"/>
    <w:rsid w:val="00022F57"/>
    <w:rsid w:val="0002311F"/>
    <w:rsid w:val="000236F1"/>
    <w:rsid w:val="00024791"/>
    <w:rsid w:val="000252DB"/>
    <w:rsid w:val="0002558D"/>
    <w:rsid w:val="000259AA"/>
    <w:rsid w:val="00025B75"/>
    <w:rsid w:val="00025C4F"/>
    <w:rsid w:val="000261BF"/>
    <w:rsid w:val="00026514"/>
    <w:rsid w:val="000300BE"/>
    <w:rsid w:val="00030E09"/>
    <w:rsid w:val="00033B2F"/>
    <w:rsid w:val="000341F7"/>
    <w:rsid w:val="00034447"/>
    <w:rsid w:val="00034BD9"/>
    <w:rsid w:val="00035CF0"/>
    <w:rsid w:val="00035F26"/>
    <w:rsid w:val="000367D4"/>
    <w:rsid w:val="00040288"/>
    <w:rsid w:val="00040CD1"/>
    <w:rsid w:val="00041B94"/>
    <w:rsid w:val="00042FA2"/>
    <w:rsid w:val="0004374C"/>
    <w:rsid w:val="000458D4"/>
    <w:rsid w:val="00046625"/>
    <w:rsid w:val="000467D6"/>
    <w:rsid w:val="0004752A"/>
    <w:rsid w:val="000477DA"/>
    <w:rsid w:val="000500D9"/>
    <w:rsid w:val="000504DD"/>
    <w:rsid w:val="00053E39"/>
    <w:rsid w:val="000547D4"/>
    <w:rsid w:val="00056949"/>
    <w:rsid w:val="0005739F"/>
    <w:rsid w:val="00057881"/>
    <w:rsid w:val="000608F0"/>
    <w:rsid w:val="00061270"/>
    <w:rsid w:val="00061285"/>
    <w:rsid w:val="00063904"/>
    <w:rsid w:val="00063E48"/>
    <w:rsid w:val="000726B2"/>
    <w:rsid w:val="000732C0"/>
    <w:rsid w:val="00073EE9"/>
    <w:rsid w:val="00074FF2"/>
    <w:rsid w:val="00075E2F"/>
    <w:rsid w:val="00076545"/>
    <w:rsid w:val="00077FFC"/>
    <w:rsid w:val="0008017B"/>
    <w:rsid w:val="00081076"/>
    <w:rsid w:val="00081D90"/>
    <w:rsid w:val="00082B95"/>
    <w:rsid w:val="00083569"/>
    <w:rsid w:val="00083657"/>
    <w:rsid w:val="000840D7"/>
    <w:rsid w:val="00084650"/>
    <w:rsid w:val="00086F43"/>
    <w:rsid w:val="00091FE2"/>
    <w:rsid w:val="00092343"/>
    <w:rsid w:val="000937A3"/>
    <w:rsid w:val="00095A11"/>
    <w:rsid w:val="00095C92"/>
    <w:rsid w:val="00096D42"/>
    <w:rsid w:val="000978A6"/>
    <w:rsid w:val="000A0494"/>
    <w:rsid w:val="000A08D0"/>
    <w:rsid w:val="000A0B52"/>
    <w:rsid w:val="000A0F4C"/>
    <w:rsid w:val="000A2746"/>
    <w:rsid w:val="000A3DDC"/>
    <w:rsid w:val="000A3E35"/>
    <w:rsid w:val="000A413F"/>
    <w:rsid w:val="000A6A27"/>
    <w:rsid w:val="000B20D0"/>
    <w:rsid w:val="000B31BE"/>
    <w:rsid w:val="000B4293"/>
    <w:rsid w:val="000B5426"/>
    <w:rsid w:val="000B6729"/>
    <w:rsid w:val="000B6E2E"/>
    <w:rsid w:val="000B7AC7"/>
    <w:rsid w:val="000C0793"/>
    <w:rsid w:val="000C0F25"/>
    <w:rsid w:val="000C61F6"/>
    <w:rsid w:val="000C7302"/>
    <w:rsid w:val="000D15CF"/>
    <w:rsid w:val="000D166A"/>
    <w:rsid w:val="000D198D"/>
    <w:rsid w:val="000D216D"/>
    <w:rsid w:val="000D2C74"/>
    <w:rsid w:val="000D2E15"/>
    <w:rsid w:val="000D5824"/>
    <w:rsid w:val="000D5C6B"/>
    <w:rsid w:val="000D6E8B"/>
    <w:rsid w:val="000D7065"/>
    <w:rsid w:val="000E30F6"/>
    <w:rsid w:val="000E4430"/>
    <w:rsid w:val="000E5F18"/>
    <w:rsid w:val="000E7537"/>
    <w:rsid w:val="000F1670"/>
    <w:rsid w:val="000F1697"/>
    <w:rsid w:val="000F2F4C"/>
    <w:rsid w:val="000F3571"/>
    <w:rsid w:val="000F35D3"/>
    <w:rsid w:val="000F3FAB"/>
    <w:rsid w:val="000F4315"/>
    <w:rsid w:val="000F7905"/>
    <w:rsid w:val="00101EDE"/>
    <w:rsid w:val="00102CFE"/>
    <w:rsid w:val="0010350F"/>
    <w:rsid w:val="00103B70"/>
    <w:rsid w:val="00104AEE"/>
    <w:rsid w:val="001059A1"/>
    <w:rsid w:val="00105BAD"/>
    <w:rsid w:val="00107630"/>
    <w:rsid w:val="0011009E"/>
    <w:rsid w:val="00110D1F"/>
    <w:rsid w:val="00110E8E"/>
    <w:rsid w:val="0011180D"/>
    <w:rsid w:val="00112647"/>
    <w:rsid w:val="00112B75"/>
    <w:rsid w:val="00112B8F"/>
    <w:rsid w:val="0011332B"/>
    <w:rsid w:val="0011424D"/>
    <w:rsid w:val="00114CE3"/>
    <w:rsid w:val="00114F0C"/>
    <w:rsid w:val="00115CF0"/>
    <w:rsid w:val="0011624C"/>
    <w:rsid w:val="00116AB2"/>
    <w:rsid w:val="00117E63"/>
    <w:rsid w:val="0012029B"/>
    <w:rsid w:val="00121B15"/>
    <w:rsid w:val="00122A5D"/>
    <w:rsid w:val="00124894"/>
    <w:rsid w:val="00125064"/>
    <w:rsid w:val="0012533F"/>
    <w:rsid w:val="001266B6"/>
    <w:rsid w:val="00126AE7"/>
    <w:rsid w:val="00130BD0"/>
    <w:rsid w:val="001310B7"/>
    <w:rsid w:val="0013118B"/>
    <w:rsid w:val="00132144"/>
    <w:rsid w:val="00132393"/>
    <w:rsid w:val="00132F36"/>
    <w:rsid w:val="00134454"/>
    <w:rsid w:val="0013471B"/>
    <w:rsid w:val="001367E0"/>
    <w:rsid w:val="001372F9"/>
    <w:rsid w:val="00137624"/>
    <w:rsid w:val="001376A8"/>
    <w:rsid w:val="001408BF"/>
    <w:rsid w:val="00140E21"/>
    <w:rsid w:val="001413F5"/>
    <w:rsid w:val="001415DD"/>
    <w:rsid w:val="00141E09"/>
    <w:rsid w:val="00143DD6"/>
    <w:rsid w:val="00144B63"/>
    <w:rsid w:val="0014533D"/>
    <w:rsid w:val="00145520"/>
    <w:rsid w:val="001506F3"/>
    <w:rsid w:val="00150BED"/>
    <w:rsid w:val="00151151"/>
    <w:rsid w:val="0015301C"/>
    <w:rsid w:val="0015472C"/>
    <w:rsid w:val="00155533"/>
    <w:rsid w:val="00156A72"/>
    <w:rsid w:val="001626E4"/>
    <w:rsid w:val="00162B0C"/>
    <w:rsid w:val="001632C3"/>
    <w:rsid w:val="00163EF5"/>
    <w:rsid w:val="00165078"/>
    <w:rsid w:val="001650CC"/>
    <w:rsid w:val="00167122"/>
    <w:rsid w:val="00167386"/>
    <w:rsid w:val="001675C3"/>
    <w:rsid w:val="00167AAE"/>
    <w:rsid w:val="00170401"/>
    <w:rsid w:val="00170967"/>
    <w:rsid w:val="00172193"/>
    <w:rsid w:val="0017345D"/>
    <w:rsid w:val="0017469B"/>
    <w:rsid w:val="001759BF"/>
    <w:rsid w:val="00176DE5"/>
    <w:rsid w:val="00177C5B"/>
    <w:rsid w:val="0018061D"/>
    <w:rsid w:val="00183302"/>
    <w:rsid w:val="00185A19"/>
    <w:rsid w:val="00185C0B"/>
    <w:rsid w:val="00187446"/>
    <w:rsid w:val="001902CE"/>
    <w:rsid w:val="001909E2"/>
    <w:rsid w:val="00190D58"/>
    <w:rsid w:val="001915D1"/>
    <w:rsid w:val="00191802"/>
    <w:rsid w:val="00193093"/>
    <w:rsid w:val="00194AE1"/>
    <w:rsid w:val="00195C3C"/>
    <w:rsid w:val="001965A9"/>
    <w:rsid w:val="00196783"/>
    <w:rsid w:val="001A06B1"/>
    <w:rsid w:val="001A0DD6"/>
    <w:rsid w:val="001A235C"/>
    <w:rsid w:val="001A2612"/>
    <w:rsid w:val="001A290D"/>
    <w:rsid w:val="001A34FB"/>
    <w:rsid w:val="001A49CA"/>
    <w:rsid w:val="001A69AD"/>
    <w:rsid w:val="001A7186"/>
    <w:rsid w:val="001A732D"/>
    <w:rsid w:val="001A7439"/>
    <w:rsid w:val="001B1DC5"/>
    <w:rsid w:val="001B2808"/>
    <w:rsid w:val="001B2C55"/>
    <w:rsid w:val="001B2C57"/>
    <w:rsid w:val="001B3E73"/>
    <w:rsid w:val="001B5462"/>
    <w:rsid w:val="001B6181"/>
    <w:rsid w:val="001B78A0"/>
    <w:rsid w:val="001B7DD6"/>
    <w:rsid w:val="001C0240"/>
    <w:rsid w:val="001C0F32"/>
    <w:rsid w:val="001C137B"/>
    <w:rsid w:val="001C14CF"/>
    <w:rsid w:val="001C1DEC"/>
    <w:rsid w:val="001C2A2D"/>
    <w:rsid w:val="001C5C1E"/>
    <w:rsid w:val="001C61A0"/>
    <w:rsid w:val="001C6980"/>
    <w:rsid w:val="001C7857"/>
    <w:rsid w:val="001D0923"/>
    <w:rsid w:val="001D137F"/>
    <w:rsid w:val="001D2FFF"/>
    <w:rsid w:val="001D3398"/>
    <w:rsid w:val="001D3471"/>
    <w:rsid w:val="001D4B4B"/>
    <w:rsid w:val="001D588A"/>
    <w:rsid w:val="001D608A"/>
    <w:rsid w:val="001D62EB"/>
    <w:rsid w:val="001D645C"/>
    <w:rsid w:val="001D6716"/>
    <w:rsid w:val="001E053D"/>
    <w:rsid w:val="001E4056"/>
    <w:rsid w:val="001E44B5"/>
    <w:rsid w:val="001E5530"/>
    <w:rsid w:val="001E6037"/>
    <w:rsid w:val="001E65B6"/>
    <w:rsid w:val="001E69CF"/>
    <w:rsid w:val="001E76FE"/>
    <w:rsid w:val="001F0D3F"/>
    <w:rsid w:val="001F0FE7"/>
    <w:rsid w:val="001F1F18"/>
    <w:rsid w:val="001F1FB7"/>
    <w:rsid w:val="001F47FF"/>
    <w:rsid w:val="001F57DB"/>
    <w:rsid w:val="001F590D"/>
    <w:rsid w:val="001F5DCF"/>
    <w:rsid w:val="001F6E45"/>
    <w:rsid w:val="00200328"/>
    <w:rsid w:val="002008AD"/>
    <w:rsid w:val="0020096E"/>
    <w:rsid w:val="00204381"/>
    <w:rsid w:val="002049FC"/>
    <w:rsid w:val="00204C1B"/>
    <w:rsid w:val="00204FDC"/>
    <w:rsid w:val="00205867"/>
    <w:rsid w:val="00207F37"/>
    <w:rsid w:val="00210AD9"/>
    <w:rsid w:val="0021154E"/>
    <w:rsid w:val="002122A6"/>
    <w:rsid w:val="0021283A"/>
    <w:rsid w:val="00215D07"/>
    <w:rsid w:val="00216B19"/>
    <w:rsid w:val="00216E4E"/>
    <w:rsid w:val="002171EE"/>
    <w:rsid w:val="00217312"/>
    <w:rsid w:val="002178B0"/>
    <w:rsid w:val="0022023A"/>
    <w:rsid w:val="00220CCB"/>
    <w:rsid w:val="00221CA8"/>
    <w:rsid w:val="00222B9F"/>
    <w:rsid w:val="00225E59"/>
    <w:rsid w:val="00226BD1"/>
    <w:rsid w:val="00227CC2"/>
    <w:rsid w:val="00230E6E"/>
    <w:rsid w:val="002316A7"/>
    <w:rsid w:val="00232F07"/>
    <w:rsid w:val="00234936"/>
    <w:rsid w:val="00235186"/>
    <w:rsid w:val="00235B25"/>
    <w:rsid w:val="00236A4E"/>
    <w:rsid w:val="002374EB"/>
    <w:rsid w:val="00237C17"/>
    <w:rsid w:val="002409F7"/>
    <w:rsid w:val="00240DFE"/>
    <w:rsid w:val="0024104F"/>
    <w:rsid w:val="00241178"/>
    <w:rsid w:val="00242816"/>
    <w:rsid w:val="00242CF0"/>
    <w:rsid w:val="00246B7A"/>
    <w:rsid w:val="002508D2"/>
    <w:rsid w:val="00252047"/>
    <w:rsid w:val="002527B7"/>
    <w:rsid w:val="00252B98"/>
    <w:rsid w:val="00254288"/>
    <w:rsid w:val="0025624E"/>
    <w:rsid w:val="0025642E"/>
    <w:rsid w:val="00256D00"/>
    <w:rsid w:val="002617B9"/>
    <w:rsid w:val="00266290"/>
    <w:rsid w:val="002677C1"/>
    <w:rsid w:val="0027013F"/>
    <w:rsid w:val="0027041A"/>
    <w:rsid w:val="00272514"/>
    <w:rsid w:val="00274057"/>
    <w:rsid w:val="00276159"/>
    <w:rsid w:val="00276E0F"/>
    <w:rsid w:val="00277EE3"/>
    <w:rsid w:val="00280668"/>
    <w:rsid w:val="00281C60"/>
    <w:rsid w:val="00281F7D"/>
    <w:rsid w:val="00282212"/>
    <w:rsid w:val="00282703"/>
    <w:rsid w:val="00284A59"/>
    <w:rsid w:val="002858C3"/>
    <w:rsid w:val="00286429"/>
    <w:rsid w:val="002865B6"/>
    <w:rsid w:val="00287634"/>
    <w:rsid w:val="00287689"/>
    <w:rsid w:val="00290548"/>
    <w:rsid w:val="002914B6"/>
    <w:rsid w:val="002920E7"/>
    <w:rsid w:val="00292307"/>
    <w:rsid w:val="0029381A"/>
    <w:rsid w:val="00293B12"/>
    <w:rsid w:val="00293F1A"/>
    <w:rsid w:val="00293FB2"/>
    <w:rsid w:val="0029537D"/>
    <w:rsid w:val="00295545"/>
    <w:rsid w:val="002959FD"/>
    <w:rsid w:val="00297882"/>
    <w:rsid w:val="00297BEE"/>
    <w:rsid w:val="002A073D"/>
    <w:rsid w:val="002A3054"/>
    <w:rsid w:val="002A3A6A"/>
    <w:rsid w:val="002A4419"/>
    <w:rsid w:val="002A4F96"/>
    <w:rsid w:val="002A55BA"/>
    <w:rsid w:val="002A6061"/>
    <w:rsid w:val="002B1964"/>
    <w:rsid w:val="002B53DE"/>
    <w:rsid w:val="002B55FF"/>
    <w:rsid w:val="002B6249"/>
    <w:rsid w:val="002B7838"/>
    <w:rsid w:val="002B7A3D"/>
    <w:rsid w:val="002B7C5F"/>
    <w:rsid w:val="002B7FCF"/>
    <w:rsid w:val="002C051C"/>
    <w:rsid w:val="002C0659"/>
    <w:rsid w:val="002C08B9"/>
    <w:rsid w:val="002C0B13"/>
    <w:rsid w:val="002C1F19"/>
    <w:rsid w:val="002C3173"/>
    <w:rsid w:val="002C417A"/>
    <w:rsid w:val="002C4A7A"/>
    <w:rsid w:val="002C4FFF"/>
    <w:rsid w:val="002C5212"/>
    <w:rsid w:val="002C7456"/>
    <w:rsid w:val="002D0C06"/>
    <w:rsid w:val="002D160D"/>
    <w:rsid w:val="002D16EB"/>
    <w:rsid w:val="002D1E5C"/>
    <w:rsid w:val="002D1F54"/>
    <w:rsid w:val="002D40A8"/>
    <w:rsid w:val="002D4BDB"/>
    <w:rsid w:val="002D4DB4"/>
    <w:rsid w:val="002D6114"/>
    <w:rsid w:val="002E00A3"/>
    <w:rsid w:val="002E0F19"/>
    <w:rsid w:val="002E24E0"/>
    <w:rsid w:val="002E3AD8"/>
    <w:rsid w:val="002E4A9D"/>
    <w:rsid w:val="002E6660"/>
    <w:rsid w:val="002E666A"/>
    <w:rsid w:val="002E7325"/>
    <w:rsid w:val="002E766F"/>
    <w:rsid w:val="002E7A81"/>
    <w:rsid w:val="002E7B53"/>
    <w:rsid w:val="002F0E59"/>
    <w:rsid w:val="002F0F47"/>
    <w:rsid w:val="002F0FCA"/>
    <w:rsid w:val="002F15B9"/>
    <w:rsid w:val="002F1F3C"/>
    <w:rsid w:val="002F3138"/>
    <w:rsid w:val="002F3256"/>
    <w:rsid w:val="002F3813"/>
    <w:rsid w:val="002F388D"/>
    <w:rsid w:val="002F3C01"/>
    <w:rsid w:val="002F3E64"/>
    <w:rsid w:val="002F4873"/>
    <w:rsid w:val="002F6FCE"/>
    <w:rsid w:val="002F73C4"/>
    <w:rsid w:val="002F7F51"/>
    <w:rsid w:val="00300F6C"/>
    <w:rsid w:val="00301C8A"/>
    <w:rsid w:val="0030308B"/>
    <w:rsid w:val="0030357A"/>
    <w:rsid w:val="00303D0D"/>
    <w:rsid w:val="00305187"/>
    <w:rsid w:val="00307109"/>
    <w:rsid w:val="00307A9D"/>
    <w:rsid w:val="00310F14"/>
    <w:rsid w:val="0031149D"/>
    <w:rsid w:val="00311BD5"/>
    <w:rsid w:val="00311E35"/>
    <w:rsid w:val="00312DBA"/>
    <w:rsid w:val="003136B2"/>
    <w:rsid w:val="00314671"/>
    <w:rsid w:val="00314DA6"/>
    <w:rsid w:val="00321CA8"/>
    <w:rsid w:val="0032327F"/>
    <w:rsid w:val="00323A02"/>
    <w:rsid w:val="00323F7A"/>
    <w:rsid w:val="00324FD9"/>
    <w:rsid w:val="00325488"/>
    <w:rsid w:val="00326171"/>
    <w:rsid w:val="00326DDF"/>
    <w:rsid w:val="00326DF2"/>
    <w:rsid w:val="0032775F"/>
    <w:rsid w:val="0033029A"/>
    <w:rsid w:val="003304CD"/>
    <w:rsid w:val="003310EB"/>
    <w:rsid w:val="00331321"/>
    <w:rsid w:val="00333C5B"/>
    <w:rsid w:val="0033448F"/>
    <w:rsid w:val="00335362"/>
    <w:rsid w:val="00335A69"/>
    <w:rsid w:val="00336522"/>
    <w:rsid w:val="00340569"/>
    <w:rsid w:val="00341C46"/>
    <w:rsid w:val="00343FDB"/>
    <w:rsid w:val="00345CED"/>
    <w:rsid w:val="00345FBF"/>
    <w:rsid w:val="0034604C"/>
    <w:rsid w:val="003468D4"/>
    <w:rsid w:val="003470AB"/>
    <w:rsid w:val="00347C45"/>
    <w:rsid w:val="003506B0"/>
    <w:rsid w:val="00351FB7"/>
    <w:rsid w:val="003520C7"/>
    <w:rsid w:val="0035210D"/>
    <w:rsid w:val="00352A29"/>
    <w:rsid w:val="00352E7F"/>
    <w:rsid w:val="003548EB"/>
    <w:rsid w:val="0035500F"/>
    <w:rsid w:val="0035538E"/>
    <w:rsid w:val="00355418"/>
    <w:rsid w:val="003565B5"/>
    <w:rsid w:val="003566F5"/>
    <w:rsid w:val="00360168"/>
    <w:rsid w:val="00360BB3"/>
    <w:rsid w:val="00361668"/>
    <w:rsid w:val="00361FE6"/>
    <w:rsid w:val="00362950"/>
    <w:rsid w:val="00363B4A"/>
    <w:rsid w:val="00363EAE"/>
    <w:rsid w:val="0036418F"/>
    <w:rsid w:val="0036554A"/>
    <w:rsid w:val="003660CC"/>
    <w:rsid w:val="003670B1"/>
    <w:rsid w:val="00367A6C"/>
    <w:rsid w:val="00367B3D"/>
    <w:rsid w:val="00370C23"/>
    <w:rsid w:val="00370D69"/>
    <w:rsid w:val="003711AC"/>
    <w:rsid w:val="0037141E"/>
    <w:rsid w:val="00372873"/>
    <w:rsid w:val="00372B25"/>
    <w:rsid w:val="00374715"/>
    <w:rsid w:val="00374A70"/>
    <w:rsid w:val="00375FF0"/>
    <w:rsid w:val="003767B4"/>
    <w:rsid w:val="00377522"/>
    <w:rsid w:val="003805A2"/>
    <w:rsid w:val="003805EC"/>
    <w:rsid w:val="00380791"/>
    <w:rsid w:val="00381213"/>
    <w:rsid w:val="00381563"/>
    <w:rsid w:val="0038190B"/>
    <w:rsid w:val="00382522"/>
    <w:rsid w:val="0038259A"/>
    <w:rsid w:val="00382C46"/>
    <w:rsid w:val="00383FD8"/>
    <w:rsid w:val="00384331"/>
    <w:rsid w:val="00384580"/>
    <w:rsid w:val="003847BC"/>
    <w:rsid w:val="00390F7C"/>
    <w:rsid w:val="00390FC9"/>
    <w:rsid w:val="00391BDC"/>
    <w:rsid w:val="003928AB"/>
    <w:rsid w:val="003936AD"/>
    <w:rsid w:val="003953A8"/>
    <w:rsid w:val="003954D7"/>
    <w:rsid w:val="00396739"/>
    <w:rsid w:val="00396FA8"/>
    <w:rsid w:val="003A01E7"/>
    <w:rsid w:val="003A02CE"/>
    <w:rsid w:val="003A1936"/>
    <w:rsid w:val="003A28AE"/>
    <w:rsid w:val="003A2C62"/>
    <w:rsid w:val="003A39F0"/>
    <w:rsid w:val="003A3B56"/>
    <w:rsid w:val="003A4AA3"/>
    <w:rsid w:val="003A4B38"/>
    <w:rsid w:val="003A4CED"/>
    <w:rsid w:val="003A4D7B"/>
    <w:rsid w:val="003A5493"/>
    <w:rsid w:val="003A5645"/>
    <w:rsid w:val="003A5C34"/>
    <w:rsid w:val="003A6E12"/>
    <w:rsid w:val="003A7CD1"/>
    <w:rsid w:val="003B025B"/>
    <w:rsid w:val="003B149A"/>
    <w:rsid w:val="003B35A5"/>
    <w:rsid w:val="003B44E4"/>
    <w:rsid w:val="003B473E"/>
    <w:rsid w:val="003B58B3"/>
    <w:rsid w:val="003C02E3"/>
    <w:rsid w:val="003C2449"/>
    <w:rsid w:val="003C24B1"/>
    <w:rsid w:val="003C3495"/>
    <w:rsid w:val="003C4DC9"/>
    <w:rsid w:val="003C5BA2"/>
    <w:rsid w:val="003C6337"/>
    <w:rsid w:val="003C7DBC"/>
    <w:rsid w:val="003D14D4"/>
    <w:rsid w:val="003D2440"/>
    <w:rsid w:val="003D3207"/>
    <w:rsid w:val="003D4037"/>
    <w:rsid w:val="003D6366"/>
    <w:rsid w:val="003D6A66"/>
    <w:rsid w:val="003D72FB"/>
    <w:rsid w:val="003D78EA"/>
    <w:rsid w:val="003D7BC6"/>
    <w:rsid w:val="003E01DF"/>
    <w:rsid w:val="003E081A"/>
    <w:rsid w:val="003E193A"/>
    <w:rsid w:val="003E283A"/>
    <w:rsid w:val="003E2C31"/>
    <w:rsid w:val="003E6D68"/>
    <w:rsid w:val="003E75BA"/>
    <w:rsid w:val="003E7AFB"/>
    <w:rsid w:val="003E7C49"/>
    <w:rsid w:val="003F0FA2"/>
    <w:rsid w:val="003F59F1"/>
    <w:rsid w:val="003F6022"/>
    <w:rsid w:val="003F6E84"/>
    <w:rsid w:val="003F7AFB"/>
    <w:rsid w:val="0040185F"/>
    <w:rsid w:val="00401C7B"/>
    <w:rsid w:val="00405443"/>
    <w:rsid w:val="00405B9D"/>
    <w:rsid w:val="004071ED"/>
    <w:rsid w:val="00407358"/>
    <w:rsid w:val="00407650"/>
    <w:rsid w:val="00407851"/>
    <w:rsid w:val="00410503"/>
    <w:rsid w:val="004108CF"/>
    <w:rsid w:val="004112E5"/>
    <w:rsid w:val="00411473"/>
    <w:rsid w:val="004131DE"/>
    <w:rsid w:val="004133B5"/>
    <w:rsid w:val="0041520A"/>
    <w:rsid w:val="00415ADE"/>
    <w:rsid w:val="0041664B"/>
    <w:rsid w:val="00416720"/>
    <w:rsid w:val="00417948"/>
    <w:rsid w:val="0042061C"/>
    <w:rsid w:val="0042339E"/>
    <w:rsid w:val="00423499"/>
    <w:rsid w:val="004247C2"/>
    <w:rsid w:val="00425588"/>
    <w:rsid w:val="004260E1"/>
    <w:rsid w:val="004276B6"/>
    <w:rsid w:val="004309B6"/>
    <w:rsid w:val="004318AF"/>
    <w:rsid w:val="004335EA"/>
    <w:rsid w:val="00434D87"/>
    <w:rsid w:val="0044062C"/>
    <w:rsid w:val="00440659"/>
    <w:rsid w:val="00441B01"/>
    <w:rsid w:val="00442C3E"/>
    <w:rsid w:val="00444507"/>
    <w:rsid w:val="00445950"/>
    <w:rsid w:val="004464C3"/>
    <w:rsid w:val="00447105"/>
    <w:rsid w:val="00450517"/>
    <w:rsid w:val="00450CBD"/>
    <w:rsid w:val="0045191B"/>
    <w:rsid w:val="00452E06"/>
    <w:rsid w:val="00453BC4"/>
    <w:rsid w:val="00453ED5"/>
    <w:rsid w:val="00454A2E"/>
    <w:rsid w:val="00461D19"/>
    <w:rsid w:val="00465006"/>
    <w:rsid w:val="0047078D"/>
    <w:rsid w:val="00474C02"/>
    <w:rsid w:val="00476A1D"/>
    <w:rsid w:val="00477021"/>
    <w:rsid w:val="0047782A"/>
    <w:rsid w:val="004814D7"/>
    <w:rsid w:val="0048182E"/>
    <w:rsid w:val="00482781"/>
    <w:rsid w:val="00482AFD"/>
    <w:rsid w:val="004859A0"/>
    <w:rsid w:val="00485F79"/>
    <w:rsid w:val="00486079"/>
    <w:rsid w:val="0048634E"/>
    <w:rsid w:val="004876F1"/>
    <w:rsid w:val="00487A52"/>
    <w:rsid w:val="00487D26"/>
    <w:rsid w:val="004900FE"/>
    <w:rsid w:val="004914BB"/>
    <w:rsid w:val="00493130"/>
    <w:rsid w:val="00496561"/>
    <w:rsid w:val="004970A5"/>
    <w:rsid w:val="004A0546"/>
    <w:rsid w:val="004A2F05"/>
    <w:rsid w:val="004A3776"/>
    <w:rsid w:val="004A3B00"/>
    <w:rsid w:val="004A3C92"/>
    <w:rsid w:val="004A4623"/>
    <w:rsid w:val="004A4F3F"/>
    <w:rsid w:val="004A4FAA"/>
    <w:rsid w:val="004A5F77"/>
    <w:rsid w:val="004A6C92"/>
    <w:rsid w:val="004A6D22"/>
    <w:rsid w:val="004B0D3D"/>
    <w:rsid w:val="004B1A29"/>
    <w:rsid w:val="004B29D9"/>
    <w:rsid w:val="004B322B"/>
    <w:rsid w:val="004B3C12"/>
    <w:rsid w:val="004B3D6D"/>
    <w:rsid w:val="004B4A43"/>
    <w:rsid w:val="004C1876"/>
    <w:rsid w:val="004C35BB"/>
    <w:rsid w:val="004C3742"/>
    <w:rsid w:val="004C5EED"/>
    <w:rsid w:val="004C7502"/>
    <w:rsid w:val="004D0599"/>
    <w:rsid w:val="004D0B04"/>
    <w:rsid w:val="004D14B5"/>
    <w:rsid w:val="004D263F"/>
    <w:rsid w:val="004D2F7F"/>
    <w:rsid w:val="004D34A3"/>
    <w:rsid w:val="004D612C"/>
    <w:rsid w:val="004D6140"/>
    <w:rsid w:val="004D6B94"/>
    <w:rsid w:val="004D78C5"/>
    <w:rsid w:val="004E00A1"/>
    <w:rsid w:val="004E0ECB"/>
    <w:rsid w:val="004E1356"/>
    <w:rsid w:val="004E18EB"/>
    <w:rsid w:val="004E2103"/>
    <w:rsid w:val="004E276D"/>
    <w:rsid w:val="004E373C"/>
    <w:rsid w:val="004E3C6F"/>
    <w:rsid w:val="004E4249"/>
    <w:rsid w:val="004E507B"/>
    <w:rsid w:val="004F021D"/>
    <w:rsid w:val="004F1110"/>
    <w:rsid w:val="004F1685"/>
    <w:rsid w:val="004F336A"/>
    <w:rsid w:val="004F3FF8"/>
    <w:rsid w:val="004F53A9"/>
    <w:rsid w:val="004F55C4"/>
    <w:rsid w:val="004F6E01"/>
    <w:rsid w:val="004F6E56"/>
    <w:rsid w:val="004F7491"/>
    <w:rsid w:val="0050140D"/>
    <w:rsid w:val="0050155C"/>
    <w:rsid w:val="005035AC"/>
    <w:rsid w:val="00503A51"/>
    <w:rsid w:val="005043B3"/>
    <w:rsid w:val="00505CFA"/>
    <w:rsid w:val="0050721C"/>
    <w:rsid w:val="00510683"/>
    <w:rsid w:val="0051172E"/>
    <w:rsid w:val="00512085"/>
    <w:rsid w:val="005127B3"/>
    <w:rsid w:val="0051291D"/>
    <w:rsid w:val="00512E84"/>
    <w:rsid w:val="005138D2"/>
    <w:rsid w:val="00513B47"/>
    <w:rsid w:val="00514879"/>
    <w:rsid w:val="00515470"/>
    <w:rsid w:val="005166E7"/>
    <w:rsid w:val="00520654"/>
    <w:rsid w:val="00520C00"/>
    <w:rsid w:val="005223F3"/>
    <w:rsid w:val="00522D68"/>
    <w:rsid w:val="005235B7"/>
    <w:rsid w:val="005239A5"/>
    <w:rsid w:val="00526727"/>
    <w:rsid w:val="00530A46"/>
    <w:rsid w:val="00530CCC"/>
    <w:rsid w:val="005312FE"/>
    <w:rsid w:val="00533CBE"/>
    <w:rsid w:val="00536231"/>
    <w:rsid w:val="005363D8"/>
    <w:rsid w:val="00536D9A"/>
    <w:rsid w:val="00536FDF"/>
    <w:rsid w:val="005376C1"/>
    <w:rsid w:val="00540217"/>
    <w:rsid w:val="005404FB"/>
    <w:rsid w:val="005405E1"/>
    <w:rsid w:val="00541678"/>
    <w:rsid w:val="00541A16"/>
    <w:rsid w:val="00541FD7"/>
    <w:rsid w:val="00542758"/>
    <w:rsid w:val="00543C26"/>
    <w:rsid w:val="00544A13"/>
    <w:rsid w:val="00545541"/>
    <w:rsid w:val="005457B7"/>
    <w:rsid w:val="00546286"/>
    <w:rsid w:val="00546741"/>
    <w:rsid w:val="0054776C"/>
    <w:rsid w:val="00547CEA"/>
    <w:rsid w:val="00547FF6"/>
    <w:rsid w:val="00550B83"/>
    <w:rsid w:val="00551806"/>
    <w:rsid w:val="00551BFA"/>
    <w:rsid w:val="005521D0"/>
    <w:rsid w:val="00552A62"/>
    <w:rsid w:val="00553A00"/>
    <w:rsid w:val="00553C5D"/>
    <w:rsid w:val="00553C99"/>
    <w:rsid w:val="00554919"/>
    <w:rsid w:val="0055499A"/>
    <w:rsid w:val="00555052"/>
    <w:rsid w:val="0056086C"/>
    <w:rsid w:val="005609C0"/>
    <w:rsid w:val="00561E44"/>
    <w:rsid w:val="00561E55"/>
    <w:rsid w:val="005644AF"/>
    <w:rsid w:val="00564E1E"/>
    <w:rsid w:val="0056526A"/>
    <w:rsid w:val="0056556C"/>
    <w:rsid w:val="005655A6"/>
    <w:rsid w:val="0056644A"/>
    <w:rsid w:val="0056743B"/>
    <w:rsid w:val="00567AD1"/>
    <w:rsid w:val="00567DE7"/>
    <w:rsid w:val="00570BC1"/>
    <w:rsid w:val="00570D13"/>
    <w:rsid w:val="00570E2B"/>
    <w:rsid w:val="00570E72"/>
    <w:rsid w:val="00571D42"/>
    <w:rsid w:val="00572F10"/>
    <w:rsid w:val="0057367C"/>
    <w:rsid w:val="00573D0A"/>
    <w:rsid w:val="00573D41"/>
    <w:rsid w:val="0057428F"/>
    <w:rsid w:val="00575F1B"/>
    <w:rsid w:val="00581FB8"/>
    <w:rsid w:val="005831FA"/>
    <w:rsid w:val="00584BD8"/>
    <w:rsid w:val="00586717"/>
    <w:rsid w:val="00586A03"/>
    <w:rsid w:val="00587630"/>
    <w:rsid w:val="005906EB"/>
    <w:rsid w:val="00590E9D"/>
    <w:rsid w:val="00592489"/>
    <w:rsid w:val="00593B8A"/>
    <w:rsid w:val="00594199"/>
    <w:rsid w:val="005950F7"/>
    <w:rsid w:val="005967A7"/>
    <w:rsid w:val="0059754B"/>
    <w:rsid w:val="005A1E40"/>
    <w:rsid w:val="005A31C9"/>
    <w:rsid w:val="005A32E1"/>
    <w:rsid w:val="005B0CC3"/>
    <w:rsid w:val="005B11B8"/>
    <w:rsid w:val="005B1B08"/>
    <w:rsid w:val="005B449C"/>
    <w:rsid w:val="005B5CAB"/>
    <w:rsid w:val="005B7979"/>
    <w:rsid w:val="005B7CB8"/>
    <w:rsid w:val="005C1031"/>
    <w:rsid w:val="005C19CC"/>
    <w:rsid w:val="005C2218"/>
    <w:rsid w:val="005C4802"/>
    <w:rsid w:val="005C4C95"/>
    <w:rsid w:val="005C61A6"/>
    <w:rsid w:val="005C7421"/>
    <w:rsid w:val="005C74F4"/>
    <w:rsid w:val="005D010F"/>
    <w:rsid w:val="005D132E"/>
    <w:rsid w:val="005D1753"/>
    <w:rsid w:val="005D2C5A"/>
    <w:rsid w:val="005D3A5D"/>
    <w:rsid w:val="005D4E0B"/>
    <w:rsid w:val="005D4EDE"/>
    <w:rsid w:val="005D60E7"/>
    <w:rsid w:val="005D6633"/>
    <w:rsid w:val="005D6930"/>
    <w:rsid w:val="005E06D7"/>
    <w:rsid w:val="005E14BC"/>
    <w:rsid w:val="005E1924"/>
    <w:rsid w:val="005E264A"/>
    <w:rsid w:val="005E3EDA"/>
    <w:rsid w:val="005E4E68"/>
    <w:rsid w:val="005E7AA6"/>
    <w:rsid w:val="005F0F34"/>
    <w:rsid w:val="005F28C3"/>
    <w:rsid w:val="005F4C46"/>
    <w:rsid w:val="005F5CE2"/>
    <w:rsid w:val="005F6C92"/>
    <w:rsid w:val="005F78E1"/>
    <w:rsid w:val="00600E2A"/>
    <w:rsid w:val="0060145F"/>
    <w:rsid w:val="00602945"/>
    <w:rsid w:val="00602D10"/>
    <w:rsid w:val="00603279"/>
    <w:rsid w:val="00603BBA"/>
    <w:rsid w:val="00604873"/>
    <w:rsid w:val="0060568D"/>
    <w:rsid w:val="00605C36"/>
    <w:rsid w:val="00605E9C"/>
    <w:rsid w:val="0060616D"/>
    <w:rsid w:val="00607671"/>
    <w:rsid w:val="00607963"/>
    <w:rsid w:val="00610F32"/>
    <w:rsid w:val="00612073"/>
    <w:rsid w:val="006126D7"/>
    <w:rsid w:val="00613447"/>
    <w:rsid w:val="00613723"/>
    <w:rsid w:val="006137E3"/>
    <w:rsid w:val="00615F42"/>
    <w:rsid w:val="00616DDB"/>
    <w:rsid w:val="00621365"/>
    <w:rsid w:val="00621B4F"/>
    <w:rsid w:val="00622141"/>
    <w:rsid w:val="006227B0"/>
    <w:rsid w:val="00623B13"/>
    <w:rsid w:val="0062517E"/>
    <w:rsid w:val="00625DD4"/>
    <w:rsid w:val="0062631D"/>
    <w:rsid w:val="006269CA"/>
    <w:rsid w:val="00626A0C"/>
    <w:rsid w:val="0062717C"/>
    <w:rsid w:val="006276BA"/>
    <w:rsid w:val="00630B36"/>
    <w:rsid w:val="00632BCE"/>
    <w:rsid w:val="00632F67"/>
    <w:rsid w:val="00633088"/>
    <w:rsid w:val="006342A1"/>
    <w:rsid w:val="00634707"/>
    <w:rsid w:val="00634BE2"/>
    <w:rsid w:val="00634E46"/>
    <w:rsid w:val="00636644"/>
    <w:rsid w:val="00636653"/>
    <w:rsid w:val="0063716D"/>
    <w:rsid w:val="006372C9"/>
    <w:rsid w:val="0063790F"/>
    <w:rsid w:val="00643A98"/>
    <w:rsid w:val="00643F15"/>
    <w:rsid w:val="0064434F"/>
    <w:rsid w:val="006455F8"/>
    <w:rsid w:val="006477AF"/>
    <w:rsid w:val="00647843"/>
    <w:rsid w:val="00647F10"/>
    <w:rsid w:val="00650277"/>
    <w:rsid w:val="00650F94"/>
    <w:rsid w:val="00652766"/>
    <w:rsid w:val="00652BCB"/>
    <w:rsid w:val="0065311C"/>
    <w:rsid w:val="006535C7"/>
    <w:rsid w:val="00653808"/>
    <w:rsid w:val="006540AE"/>
    <w:rsid w:val="00655B3F"/>
    <w:rsid w:val="00655FC2"/>
    <w:rsid w:val="00656341"/>
    <w:rsid w:val="006566C0"/>
    <w:rsid w:val="00656D26"/>
    <w:rsid w:val="00660206"/>
    <w:rsid w:val="00660A26"/>
    <w:rsid w:val="006623F5"/>
    <w:rsid w:val="00663ACF"/>
    <w:rsid w:val="006645B0"/>
    <w:rsid w:val="006645BE"/>
    <w:rsid w:val="00664E2B"/>
    <w:rsid w:val="00665173"/>
    <w:rsid w:val="006651C0"/>
    <w:rsid w:val="00665819"/>
    <w:rsid w:val="00666966"/>
    <w:rsid w:val="00667309"/>
    <w:rsid w:val="00670702"/>
    <w:rsid w:val="00670A4C"/>
    <w:rsid w:val="00671574"/>
    <w:rsid w:val="0067177B"/>
    <w:rsid w:val="00672373"/>
    <w:rsid w:val="00673195"/>
    <w:rsid w:val="006732F9"/>
    <w:rsid w:val="00675294"/>
    <w:rsid w:val="006758E0"/>
    <w:rsid w:val="0067622A"/>
    <w:rsid w:val="006777AE"/>
    <w:rsid w:val="00677AF3"/>
    <w:rsid w:val="00680732"/>
    <w:rsid w:val="00682F44"/>
    <w:rsid w:val="00683CBE"/>
    <w:rsid w:val="00683CE6"/>
    <w:rsid w:val="00684D8C"/>
    <w:rsid w:val="0068580B"/>
    <w:rsid w:val="006928FD"/>
    <w:rsid w:val="006947A5"/>
    <w:rsid w:val="00695DB0"/>
    <w:rsid w:val="00696D1E"/>
    <w:rsid w:val="006A047D"/>
    <w:rsid w:val="006A0638"/>
    <w:rsid w:val="006A1561"/>
    <w:rsid w:val="006A1FF0"/>
    <w:rsid w:val="006A3F02"/>
    <w:rsid w:val="006A7DAE"/>
    <w:rsid w:val="006B0159"/>
    <w:rsid w:val="006B0CED"/>
    <w:rsid w:val="006B0EF3"/>
    <w:rsid w:val="006B172B"/>
    <w:rsid w:val="006B1C29"/>
    <w:rsid w:val="006B2CC1"/>
    <w:rsid w:val="006C133D"/>
    <w:rsid w:val="006C1F81"/>
    <w:rsid w:val="006C4BC1"/>
    <w:rsid w:val="006C57A9"/>
    <w:rsid w:val="006C5DBF"/>
    <w:rsid w:val="006C5FCE"/>
    <w:rsid w:val="006C752D"/>
    <w:rsid w:val="006C7C4F"/>
    <w:rsid w:val="006C7C90"/>
    <w:rsid w:val="006C7F4A"/>
    <w:rsid w:val="006D06E3"/>
    <w:rsid w:val="006D0815"/>
    <w:rsid w:val="006D08F9"/>
    <w:rsid w:val="006D161A"/>
    <w:rsid w:val="006D16F7"/>
    <w:rsid w:val="006D1E70"/>
    <w:rsid w:val="006D2355"/>
    <w:rsid w:val="006D282D"/>
    <w:rsid w:val="006D3B27"/>
    <w:rsid w:val="006D41A0"/>
    <w:rsid w:val="006D4B15"/>
    <w:rsid w:val="006D5BAE"/>
    <w:rsid w:val="006D6169"/>
    <w:rsid w:val="006D6C3C"/>
    <w:rsid w:val="006E05DA"/>
    <w:rsid w:val="006E2123"/>
    <w:rsid w:val="006E22A0"/>
    <w:rsid w:val="006E2667"/>
    <w:rsid w:val="006E31A1"/>
    <w:rsid w:val="006E3ADB"/>
    <w:rsid w:val="006E3F20"/>
    <w:rsid w:val="006E41AE"/>
    <w:rsid w:val="006E47FA"/>
    <w:rsid w:val="006E57CE"/>
    <w:rsid w:val="006E619D"/>
    <w:rsid w:val="006F0834"/>
    <w:rsid w:val="006F0958"/>
    <w:rsid w:val="006F0E26"/>
    <w:rsid w:val="006F2800"/>
    <w:rsid w:val="006F33D0"/>
    <w:rsid w:val="006F3EEE"/>
    <w:rsid w:val="006F505E"/>
    <w:rsid w:val="006F6805"/>
    <w:rsid w:val="00700173"/>
    <w:rsid w:val="00701009"/>
    <w:rsid w:val="00701A5A"/>
    <w:rsid w:val="00704AF3"/>
    <w:rsid w:val="00705EF9"/>
    <w:rsid w:val="007065A3"/>
    <w:rsid w:val="00706BE6"/>
    <w:rsid w:val="0070768B"/>
    <w:rsid w:val="0071269F"/>
    <w:rsid w:val="00716C4C"/>
    <w:rsid w:val="00717068"/>
    <w:rsid w:val="007178FB"/>
    <w:rsid w:val="0072198C"/>
    <w:rsid w:val="00721DF3"/>
    <w:rsid w:val="0072285C"/>
    <w:rsid w:val="00723677"/>
    <w:rsid w:val="00723C67"/>
    <w:rsid w:val="00724CED"/>
    <w:rsid w:val="0072528A"/>
    <w:rsid w:val="0072584E"/>
    <w:rsid w:val="00726027"/>
    <w:rsid w:val="0073019E"/>
    <w:rsid w:val="0073085F"/>
    <w:rsid w:val="00735162"/>
    <w:rsid w:val="007355BD"/>
    <w:rsid w:val="0073608B"/>
    <w:rsid w:val="00736536"/>
    <w:rsid w:val="00736781"/>
    <w:rsid w:val="007378C3"/>
    <w:rsid w:val="00744225"/>
    <w:rsid w:val="0074474D"/>
    <w:rsid w:val="00744853"/>
    <w:rsid w:val="00744B22"/>
    <w:rsid w:val="00746594"/>
    <w:rsid w:val="00747C26"/>
    <w:rsid w:val="00753981"/>
    <w:rsid w:val="0075465A"/>
    <w:rsid w:val="00754C29"/>
    <w:rsid w:val="00755ED1"/>
    <w:rsid w:val="0075697E"/>
    <w:rsid w:val="00756B39"/>
    <w:rsid w:val="00756FCE"/>
    <w:rsid w:val="00760388"/>
    <w:rsid w:val="00763A6A"/>
    <w:rsid w:val="00764C9A"/>
    <w:rsid w:val="00765B70"/>
    <w:rsid w:val="0076679F"/>
    <w:rsid w:val="00766C26"/>
    <w:rsid w:val="007676EF"/>
    <w:rsid w:val="00770402"/>
    <w:rsid w:val="00770705"/>
    <w:rsid w:val="00770D7B"/>
    <w:rsid w:val="00771C44"/>
    <w:rsid w:val="0077247F"/>
    <w:rsid w:val="0077314C"/>
    <w:rsid w:val="00774152"/>
    <w:rsid w:val="0077502A"/>
    <w:rsid w:val="007774F5"/>
    <w:rsid w:val="007811F9"/>
    <w:rsid w:val="007814E1"/>
    <w:rsid w:val="0078428C"/>
    <w:rsid w:val="0078448B"/>
    <w:rsid w:val="00785023"/>
    <w:rsid w:val="00786947"/>
    <w:rsid w:val="0078717B"/>
    <w:rsid w:val="0079135C"/>
    <w:rsid w:val="0079435E"/>
    <w:rsid w:val="007945DC"/>
    <w:rsid w:val="0079533D"/>
    <w:rsid w:val="00795FA1"/>
    <w:rsid w:val="00796C8E"/>
    <w:rsid w:val="00797A57"/>
    <w:rsid w:val="007A276B"/>
    <w:rsid w:val="007A2C34"/>
    <w:rsid w:val="007A3410"/>
    <w:rsid w:val="007A392B"/>
    <w:rsid w:val="007A3E10"/>
    <w:rsid w:val="007A4F30"/>
    <w:rsid w:val="007A529D"/>
    <w:rsid w:val="007A66AE"/>
    <w:rsid w:val="007A674E"/>
    <w:rsid w:val="007A7A25"/>
    <w:rsid w:val="007B0164"/>
    <w:rsid w:val="007B1009"/>
    <w:rsid w:val="007B1CC5"/>
    <w:rsid w:val="007B2CA1"/>
    <w:rsid w:val="007B2E25"/>
    <w:rsid w:val="007B3474"/>
    <w:rsid w:val="007B5594"/>
    <w:rsid w:val="007B6345"/>
    <w:rsid w:val="007B63B9"/>
    <w:rsid w:val="007B71FE"/>
    <w:rsid w:val="007B779B"/>
    <w:rsid w:val="007C0D94"/>
    <w:rsid w:val="007C24F6"/>
    <w:rsid w:val="007C2690"/>
    <w:rsid w:val="007C2838"/>
    <w:rsid w:val="007C2D37"/>
    <w:rsid w:val="007C3CAD"/>
    <w:rsid w:val="007C528A"/>
    <w:rsid w:val="007C5AA5"/>
    <w:rsid w:val="007C5C7E"/>
    <w:rsid w:val="007C6B51"/>
    <w:rsid w:val="007C704E"/>
    <w:rsid w:val="007C7080"/>
    <w:rsid w:val="007C7340"/>
    <w:rsid w:val="007D1AF8"/>
    <w:rsid w:val="007D1FEE"/>
    <w:rsid w:val="007D2B78"/>
    <w:rsid w:val="007D4FC0"/>
    <w:rsid w:val="007D6A7E"/>
    <w:rsid w:val="007D6BD4"/>
    <w:rsid w:val="007D7F89"/>
    <w:rsid w:val="007E029C"/>
    <w:rsid w:val="007E2E66"/>
    <w:rsid w:val="007E3854"/>
    <w:rsid w:val="007E4FA9"/>
    <w:rsid w:val="007E59E4"/>
    <w:rsid w:val="007E5AB3"/>
    <w:rsid w:val="007E6342"/>
    <w:rsid w:val="007E7D8A"/>
    <w:rsid w:val="007F06B3"/>
    <w:rsid w:val="007F0995"/>
    <w:rsid w:val="007F253E"/>
    <w:rsid w:val="007F3BD1"/>
    <w:rsid w:val="007F72FB"/>
    <w:rsid w:val="008002FE"/>
    <w:rsid w:val="0080260E"/>
    <w:rsid w:val="00802B8B"/>
    <w:rsid w:val="008039B4"/>
    <w:rsid w:val="008044F2"/>
    <w:rsid w:val="008047A4"/>
    <w:rsid w:val="00804F0A"/>
    <w:rsid w:val="00807EC6"/>
    <w:rsid w:val="00811618"/>
    <w:rsid w:val="008135AB"/>
    <w:rsid w:val="0081453A"/>
    <w:rsid w:val="00815BD0"/>
    <w:rsid w:val="008166EE"/>
    <w:rsid w:val="00817098"/>
    <w:rsid w:val="0082050C"/>
    <w:rsid w:val="008206D6"/>
    <w:rsid w:val="00820AFC"/>
    <w:rsid w:val="00820F39"/>
    <w:rsid w:val="008210B7"/>
    <w:rsid w:val="00821655"/>
    <w:rsid w:val="008218A0"/>
    <w:rsid w:val="00823922"/>
    <w:rsid w:val="0082433C"/>
    <w:rsid w:val="00824779"/>
    <w:rsid w:val="0082562E"/>
    <w:rsid w:val="00825FD7"/>
    <w:rsid w:val="00826323"/>
    <w:rsid w:val="00827637"/>
    <w:rsid w:val="00831490"/>
    <w:rsid w:val="00833319"/>
    <w:rsid w:val="008343F2"/>
    <w:rsid w:val="00834979"/>
    <w:rsid w:val="008379D2"/>
    <w:rsid w:val="00841AE1"/>
    <w:rsid w:val="0084239D"/>
    <w:rsid w:val="00843188"/>
    <w:rsid w:val="00843740"/>
    <w:rsid w:val="00844F7E"/>
    <w:rsid w:val="00845452"/>
    <w:rsid w:val="0084662E"/>
    <w:rsid w:val="00846FB9"/>
    <w:rsid w:val="00851AAE"/>
    <w:rsid w:val="008522F2"/>
    <w:rsid w:val="00853EAB"/>
    <w:rsid w:val="00854303"/>
    <w:rsid w:val="0085649A"/>
    <w:rsid w:val="008600CC"/>
    <w:rsid w:val="00860E47"/>
    <w:rsid w:val="008612D6"/>
    <w:rsid w:val="008624F8"/>
    <w:rsid w:val="00862D74"/>
    <w:rsid w:val="0086441A"/>
    <w:rsid w:val="00866114"/>
    <w:rsid w:val="00867B7A"/>
    <w:rsid w:val="0087152E"/>
    <w:rsid w:val="008729B3"/>
    <w:rsid w:val="00874660"/>
    <w:rsid w:val="00877DD7"/>
    <w:rsid w:val="0088333F"/>
    <w:rsid w:val="00883930"/>
    <w:rsid w:val="00884CF0"/>
    <w:rsid w:val="00884FAC"/>
    <w:rsid w:val="00885417"/>
    <w:rsid w:val="008855F4"/>
    <w:rsid w:val="008868E8"/>
    <w:rsid w:val="00887253"/>
    <w:rsid w:val="00890F7B"/>
    <w:rsid w:val="00891FEE"/>
    <w:rsid w:val="008924F8"/>
    <w:rsid w:val="008927E5"/>
    <w:rsid w:val="00894107"/>
    <w:rsid w:val="0089443E"/>
    <w:rsid w:val="00894FF0"/>
    <w:rsid w:val="008954C7"/>
    <w:rsid w:val="008973CF"/>
    <w:rsid w:val="008974E7"/>
    <w:rsid w:val="00897FF2"/>
    <w:rsid w:val="008A0046"/>
    <w:rsid w:val="008A196A"/>
    <w:rsid w:val="008A363B"/>
    <w:rsid w:val="008A3A44"/>
    <w:rsid w:val="008A4410"/>
    <w:rsid w:val="008A4BFE"/>
    <w:rsid w:val="008A5262"/>
    <w:rsid w:val="008A684C"/>
    <w:rsid w:val="008A7474"/>
    <w:rsid w:val="008B1401"/>
    <w:rsid w:val="008B16CD"/>
    <w:rsid w:val="008B35BC"/>
    <w:rsid w:val="008B386B"/>
    <w:rsid w:val="008B3F73"/>
    <w:rsid w:val="008B436F"/>
    <w:rsid w:val="008B5590"/>
    <w:rsid w:val="008C046D"/>
    <w:rsid w:val="008C187F"/>
    <w:rsid w:val="008C1A42"/>
    <w:rsid w:val="008C1EDE"/>
    <w:rsid w:val="008C2C0F"/>
    <w:rsid w:val="008C2E35"/>
    <w:rsid w:val="008C3336"/>
    <w:rsid w:val="008C434F"/>
    <w:rsid w:val="008C44F1"/>
    <w:rsid w:val="008C462B"/>
    <w:rsid w:val="008C54B4"/>
    <w:rsid w:val="008C6AB1"/>
    <w:rsid w:val="008C6DAD"/>
    <w:rsid w:val="008C72D8"/>
    <w:rsid w:val="008D0258"/>
    <w:rsid w:val="008D5401"/>
    <w:rsid w:val="008D5F29"/>
    <w:rsid w:val="008D722E"/>
    <w:rsid w:val="008D7DD8"/>
    <w:rsid w:val="008E0F05"/>
    <w:rsid w:val="008E16CD"/>
    <w:rsid w:val="008E1B77"/>
    <w:rsid w:val="008E1CAD"/>
    <w:rsid w:val="008E1D42"/>
    <w:rsid w:val="008E28FE"/>
    <w:rsid w:val="008E2E44"/>
    <w:rsid w:val="008E2EA9"/>
    <w:rsid w:val="008E3A15"/>
    <w:rsid w:val="008E3CE0"/>
    <w:rsid w:val="008E481C"/>
    <w:rsid w:val="008E4C58"/>
    <w:rsid w:val="008E63E6"/>
    <w:rsid w:val="008E7D11"/>
    <w:rsid w:val="008F2040"/>
    <w:rsid w:val="008F3BA3"/>
    <w:rsid w:val="008F462F"/>
    <w:rsid w:val="008F4863"/>
    <w:rsid w:val="008F6865"/>
    <w:rsid w:val="008F6B1F"/>
    <w:rsid w:val="008F7F42"/>
    <w:rsid w:val="009005CA"/>
    <w:rsid w:val="009013A6"/>
    <w:rsid w:val="00901DB7"/>
    <w:rsid w:val="00902C7A"/>
    <w:rsid w:val="00903430"/>
    <w:rsid w:val="00903CBE"/>
    <w:rsid w:val="0090493A"/>
    <w:rsid w:val="009051B6"/>
    <w:rsid w:val="00905F51"/>
    <w:rsid w:val="00906290"/>
    <w:rsid w:val="009064CC"/>
    <w:rsid w:val="00906EEB"/>
    <w:rsid w:val="0091193B"/>
    <w:rsid w:val="009123BF"/>
    <w:rsid w:val="009126C1"/>
    <w:rsid w:val="00913FF1"/>
    <w:rsid w:val="00914862"/>
    <w:rsid w:val="00915D0A"/>
    <w:rsid w:val="0091653A"/>
    <w:rsid w:val="00916996"/>
    <w:rsid w:val="00916F6C"/>
    <w:rsid w:val="009178F2"/>
    <w:rsid w:val="00917F25"/>
    <w:rsid w:val="00920B48"/>
    <w:rsid w:val="00921826"/>
    <w:rsid w:val="00921F35"/>
    <w:rsid w:val="009221AB"/>
    <w:rsid w:val="009227E0"/>
    <w:rsid w:val="0092295F"/>
    <w:rsid w:val="00922FC9"/>
    <w:rsid w:val="00923E6A"/>
    <w:rsid w:val="00924697"/>
    <w:rsid w:val="0092722C"/>
    <w:rsid w:val="00927E8D"/>
    <w:rsid w:val="00930052"/>
    <w:rsid w:val="00931BBF"/>
    <w:rsid w:val="00932C5C"/>
    <w:rsid w:val="00935DD3"/>
    <w:rsid w:val="009376A1"/>
    <w:rsid w:val="009406F8"/>
    <w:rsid w:val="00940D19"/>
    <w:rsid w:val="00941064"/>
    <w:rsid w:val="00941378"/>
    <w:rsid w:val="009424E6"/>
    <w:rsid w:val="00942BAA"/>
    <w:rsid w:val="00942DE4"/>
    <w:rsid w:val="0094304E"/>
    <w:rsid w:val="00943548"/>
    <w:rsid w:val="00951BC8"/>
    <w:rsid w:val="0095260D"/>
    <w:rsid w:val="00952E18"/>
    <w:rsid w:val="0095345A"/>
    <w:rsid w:val="00954E45"/>
    <w:rsid w:val="00957B7C"/>
    <w:rsid w:val="0096026F"/>
    <w:rsid w:val="00961657"/>
    <w:rsid w:val="00961AC3"/>
    <w:rsid w:val="00961F91"/>
    <w:rsid w:val="00963040"/>
    <w:rsid w:val="0096332B"/>
    <w:rsid w:val="0096469D"/>
    <w:rsid w:val="00964FA5"/>
    <w:rsid w:val="00965098"/>
    <w:rsid w:val="009650C1"/>
    <w:rsid w:val="0096596B"/>
    <w:rsid w:val="00966885"/>
    <w:rsid w:val="0096732F"/>
    <w:rsid w:val="00971F83"/>
    <w:rsid w:val="00974A31"/>
    <w:rsid w:val="00975470"/>
    <w:rsid w:val="009766F6"/>
    <w:rsid w:val="00976DE2"/>
    <w:rsid w:val="0098326B"/>
    <w:rsid w:val="0098401E"/>
    <w:rsid w:val="009851A6"/>
    <w:rsid w:val="00985413"/>
    <w:rsid w:val="00985F54"/>
    <w:rsid w:val="009867BC"/>
    <w:rsid w:val="0098750E"/>
    <w:rsid w:val="0098779E"/>
    <w:rsid w:val="00987A83"/>
    <w:rsid w:val="00987C98"/>
    <w:rsid w:val="0099051D"/>
    <w:rsid w:val="00990576"/>
    <w:rsid w:val="0099128E"/>
    <w:rsid w:val="009934CA"/>
    <w:rsid w:val="009936CC"/>
    <w:rsid w:val="009939B8"/>
    <w:rsid w:val="00993B91"/>
    <w:rsid w:val="00993F80"/>
    <w:rsid w:val="00995D8E"/>
    <w:rsid w:val="0099610C"/>
    <w:rsid w:val="00996458"/>
    <w:rsid w:val="00996E99"/>
    <w:rsid w:val="00997175"/>
    <w:rsid w:val="009A051B"/>
    <w:rsid w:val="009A0675"/>
    <w:rsid w:val="009A17A9"/>
    <w:rsid w:val="009A1DAC"/>
    <w:rsid w:val="009A1E4E"/>
    <w:rsid w:val="009A208D"/>
    <w:rsid w:val="009A3219"/>
    <w:rsid w:val="009A3A44"/>
    <w:rsid w:val="009A5362"/>
    <w:rsid w:val="009A5636"/>
    <w:rsid w:val="009A5C00"/>
    <w:rsid w:val="009A78F1"/>
    <w:rsid w:val="009A7F4C"/>
    <w:rsid w:val="009B07F4"/>
    <w:rsid w:val="009B0AE1"/>
    <w:rsid w:val="009B23FD"/>
    <w:rsid w:val="009B2A94"/>
    <w:rsid w:val="009B5024"/>
    <w:rsid w:val="009B56A1"/>
    <w:rsid w:val="009B5AA9"/>
    <w:rsid w:val="009B5C58"/>
    <w:rsid w:val="009B66C3"/>
    <w:rsid w:val="009B69D6"/>
    <w:rsid w:val="009B6CB3"/>
    <w:rsid w:val="009B71FC"/>
    <w:rsid w:val="009C13EC"/>
    <w:rsid w:val="009C14EE"/>
    <w:rsid w:val="009C40AE"/>
    <w:rsid w:val="009C47AB"/>
    <w:rsid w:val="009C4AE8"/>
    <w:rsid w:val="009C7B0D"/>
    <w:rsid w:val="009C7F4E"/>
    <w:rsid w:val="009D0254"/>
    <w:rsid w:val="009D0287"/>
    <w:rsid w:val="009D0612"/>
    <w:rsid w:val="009D147B"/>
    <w:rsid w:val="009D17EB"/>
    <w:rsid w:val="009D20DC"/>
    <w:rsid w:val="009D25DB"/>
    <w:rsid w:val="009D31DE"/>
    <w:rsid w:val="009D351C"/>
    <w:rsid w:val="009D52C3"/>
    <w:rsid w:val="009D56AE"/>
    <w:rsid w:val="009D58A4"/>
    <w:rsid w:val="009D68E9"/>
    <w:rsid w:val="009D6E68"/>
    <w:rsid w:val="009D6F53"/>
    <w:rsid w:val="009E1B85"/>
    <w:rsid w:val="009E1F20"/>
    <w:rsid w:val="009E214C"/>
    <w:rsid w:val="009E2CCC"/>
    <w:rsid w:val="009E3053"/>
    <w:rsid w:val="009E34E7"/>
    <w:rsid w:val="009E43B5"/>
    <w:rsid w:val="009E56B7"/>
    <w:rsid w:val="009E5932"/>
    <w:rsid w:val="009E5966"/>
    <w:rsid w:val="009E5A78"/>
    <w:rsid w:val="009E5E66"/>
    <w:rsid w:val="009E640D"/>
    <w:rsid w:val="009E66CE"/>
    <w:rsid w:val="009E6E0A"/>
    <w:rsid w:val="009E74D4"/>
    <w:rsid w:val="009E784A"/>
    <w:rsid w:val="009F0E5C"/>
    <w:rsid w:val="009F1197"/>
    <w:rsid w:val="009F1F5D"/>
    <w:rsid w:val="009F2389"/>
    <w:rsid w:val="009F2970"/>
    <w:rsid w:val="009F2E00"/>
    <w:rsid w:val="009F3014"/>
    <w:rsid w:val="009F3594"/>
    <w:rsid w:val="009F58D7"/>
    <w:rsid w:val="009F6F6B"/>
    <w:rsid w:val="009F7EDF"/>
    <w:rsid w:val="00A01076"/>
    <w:rsid w:val="00A01178"/>
    <w:rsid w:val="00A0125E"/>
    <w:rsid w:val="00A01D2C"/>
    <w:rsid w:val="00A01FDC"/>
    <w:rsid w:val="00A02F63"/>
    <w:rsid w:val="00A03B49"/>
    <w:rsid w:val="00A03FDA"/>
    <w:rsid w:val="00A04320"/>
    <w:rsid w:val="00A04886"/>
    <w:rsid w:val="00A05A36"/>
    <w:rsid w:val="00A05AD4"/>
    <w:rsid w:val="00A067C0"/>
    <w:rsid w:val="00A0769D"/>
    <w:rsid w:val="00A07B2D"/>
    <w:rsid w:val="00A1041F"/>
    <w:rsid w:val="00A1092F"/>
    <w:rsid w:val="00A1109E"/>
    <w:rsid w:val="00A123C2"/>
    <w:rsid w:val="00A14A13"/>
    <w:rsid w:val="00A165D0"/>
    <w:rsid w:val="00A17EE7"/>
    <w:rsid w:val="00A20977"/>
    <w:rsid w:val="00A20EDD"/>
    <w:rsid w:val="00A20FC8"/>
    <w:rsid w:val="00A2148E"/>
    <w:rsid w:val="00A2386B"/>
    <w:rsid w:val="00A24470"/>
    <w:rsid w:val="00A24926"/>
    <w:rsid w:val="00A25FFA"/>
    <w:rsid w:val="00A2707B"/>
    <w:rsid w:val="00A277FF"/>
    <w:rsid w:val="00A301EC"/>
    <w:rsid w:val="00A3072E"/>
    <w:rsid w:val="00A30C4F"/>
    <w:rsid w:val="00A31186"/>
    <w:rsid w:val="00A326F0"/>
    <w:rsid w:val="00A3453A"/>
    <w:rsid w:val="00A35087"/>
    <w:rsid w:val="00A35C6C"/>
    <w:rsid w:val="00A35DC6"/>
    <w:rsid w:val="00A36955"/>
    <w:rsid w:val="00A36D58"/>
    <w:rsid w:val="00A37F8F"/>
    <w:rsid w:val="00A37F97"/>
    <w:rsid w:val="00A423E2"/>
    <w:rsid w:val="00A435A8"/>
    <w:rsid w:val="00A43EDB"/>
    <w:rsid w:val="00A44483"/>
    <w:rsid w:val="00A463B6"/>
    <w:rsid w:val="00A468F3"/>
    <w:rsid w:val="00A469F1"/>
    <w:rsid w:val="00A46FEF"/>
    <w:rsid w:val="00A51C61"/>
    <w:rsid w:val="00A53130"/>
    <w:rsid w:val="00A53C27"/>
    <w:rsid w:val="00A544A9"/>
    <w:rsid w:val="00A5722A"/>
    <w:rsid w:val="00A5787E"/>
    <w:rsid w:val="00A57CA8"/>
    <w:rsid w:val="00A6046E"/>
    <w:rsid w:val="00A6086D"/>
    <w:rsid w:val="00A61C87"/>
    <w:rsid w:val="00A6238E"/>
    <w:rsid w:val="00A62AF5"/>
    <w:rsid w:val="00A635CF"/>
    <w:rsid w:val="00A63AAE"/>
    <w:rsid w:val="00A63E95"/>
    <w:rsid w:val="00A63FE5"/>
    <w:rsid w:val="00A64F0C"/>
    <w:rsid w:val="00A66F13"/>
    <w:rsid w:val="00A67434"/>
    <w:rsid w:val="00A67474"/>
    <w:rsid w:val="00A7018D"/>
    <w:rsid w:val="00A7021D"/>
    <w:rsid w:val="00A70414"/>
    <w:rsid w:val="00A70C39"/>
    <w:rsid w:val="00A71804"/>
    <w:rsid w:val="00A73E06"/>
    <w:rsid w:val="00A74950"/>
    <w:rsid w:val="00A75EB0"/>
    <w:rsid w:val="00A80D26"/>
    <w:rsid w:val="00A8103B"/>
    <w:rsid w:val="00A84A17"/>
    <w:rsid w:val="00A90BD0"/>
    <w:rsid w:val="00A91141"/>
    <w:rsid w:val="00A912D3"/>
    <w:rsid w:val="00A917F7"/>
    <w:rsid w:val="00A918CD"/>
    <w:rsid w:val="00A9198E"/>
    <w:rsid w:val="00A91FF3"/>
    <w:rsid w:val="00A95BB5"/>
    <w:rsid w:val="00A9744E"/>
    <w:rsid w:val="00A97E6C"/>
    <w:rsid w:val="00AA03FF"/>
    <w:rsid w:val="00AA07C7"/>
    <w:rsid w:val="00AA2AEA"/>
    <w:rsid w:val="00AA2C01"/>
    <w:rsid w:val="00AA2FF6"/>
    <w:rsid w:val="00AA5B01"/>
    <w:rsid w:val="00AA61C4"/>
    <w:rsid w:val="00AA66B7"/>
    <w:rsid w:val="00AB0594"/>
    <w:rsid w:val="00AB1898"/>
    <w:rsid w:val="00AB237A"/>
    <w:rsid w:val="00AB2537"/>
    <w:rsid w:val="00AB286B"/>
    <w:rsid w:val="00AB291B"/>
    <w:rsid w:val="00AB6248"/>
    <w:rsid w:val="00AB630B"/>
    <w:rsid w:val="00AC04E0"/>
    <w:rsid w:val="00AC0CF2"/>
    <w:rsid w:val="00AC1D33"/>
    <w:rsid w:val="00AC41F2"/>
    <w:rsid w:val="00AC4E43"/>
    <w:rsid w:val="00AC6DA9"/>
    <w:rsid w:val="00AC6F07"/>
    <w:rsid w:val="00AC76E0"/>
    <w:rsid w:val="00AC7BDC"/>
    <w:rsid w:val="00AD0050"/>
    <w:rsid w:val="00AD11AA"/>
    <w:rsid w:val="00AD1AB4"/>
    <w:rsid w:val="00AD1CC9"/>
    <w:rsid w:val="00AD4AC6"/>
    <w:rsid w:val="00AD64F9"/>
    <w:rsid w:val="00AD74E1"/>
    <w:rsid w:val="00AD7B63"/>
    <w:rsid w:val="00AE02A8"/>
    <w:rsid w:val="00AE087A"/>
    <w:rsid w:val="00AE15C9"/>
    <w:rsid w:val="00AE334B"/>
    <w:rsid w:val="00AE4214"/>
    <w:rsid w:val="00AE4325"/>
    <w:rsid w:val="00AE44F5"/>
    <w:rsid w:val="00AE4931"/>
    <w:rsid w:val="00AE4C74"/>
    <w:rsid w:val="00AE4FCB"/>
    <w:rsid w:val="00AE514D"/>
    <w:rsid w:val="00AE5A6D"/>
    <w:rsid w:val="00AE66BC"/>
    <w:rsid w:val="00AE7568"/>
    <w:rsid w:val="00AF12F6"/>
    <w:rsid w:val="00AF1785"/>
    <w:rsid w:val="00AF2744"/>
    <w:rsid w:val="00AF28E1"/>
    <w:rsid w:val="00AF5618"/>
    <w:rsid w:val="00AF63A0"/>
    <w:rsid w:val="00AF6578"/>
    <w:rsid w:val="00AF71C8"/>
    <w:rsid w:val="00AF7AA5"/>
    <w:rsid w:val="00AF7C58"/>
    <w:rsid w:val="00B00E67"/>
    <w:rsid w:val="00B01B3E"/>
    <w:rsid w:val="00B03333"/>
    <w:rsid w:val="00B050DA"/>
    <w:rsid w:val="00B07DF9"/>
    <w:rsid w:val="00B10858"/>
    <w:rsid w:val="00B11411"/>
    <w:rsid w:val="00B13081"/>
    <w:rsid w:val="00B14F65"/>
    <w:rsid w:val="00B1575A"/>
    <w:rsid w:val="00B15820"/>
    <w:rsid w:val="00B16D8C"/>
    <w:rsid w:val="00B20137"/>
    <w:rsid w:val="00B20664"/>
    <w:rsid w:val="00B20BA3"/>
    <w:rsid w:val="00B218E9"/>
    <w:rsid w:val="00B21901"/>
    <w:rsid w:val="00B21B0C"/>
    <w:rsid w:val="00B22359"/>
    <w:rsid w:val="00B2292A"/>
    <w:rsid w:val="00B22E77"/>
    <w:rsid w:val="00B22E94"/>
    <w:rsid w:val="00B23D0A"/>
    <w:rsid w:val="00B24CD3"/>
    <w:rsid w:val="00B25666"/>
    <w:rsid w:val="00B26F72"/>
    <w:rsid w:val="00B31AB3"/>
    <w:rsid w:val="00B31D20"/>
    <w:rsid w:val="00B33146"/>
    <w:rsid w:val="00B35CA6"/>
    <w:rsid w:val="00B402DB"/>
    <w:rsid w:val="00B4394B"/>
    <w:rsid w:val="00B43D4C"/>
    <w:rsid w:val="00B4421C"/>
    <w:rsid w:val="00B457A3"/>
    <w:rsid w:val="00B47BB1"/>
    <w:rsid w:val="00B500F6"/>
    <w:rsid w:val="00B50443"/>
    <w:rsid w:val="00B5193A"/>
    <w:rsid w:val="00B51A2D"/>
    <w:rsid w:val="00B51F70"/>
    <w:rsid w:val="00B52272"/>
    <w:rsid w:val="00B53050"/>
    <w:rsid w:val="00B56D71"/>
    <w:rsid w:val="00B57861"/>
    <w:rsid w:val="00B60A90"/>
    <w:rsid w:val="00B63687"/>
    <w:rsid w:val="00B6610B"/>
    <w:rsid w:val="00B67421"/>
    <w:rsid w:val="00B67F76"/>
    <w:rsid w:val="00B71030"/>
    <w:rsid w:val="00B73166"/>
    <w:rsid w:val="00B750BD"/>
    <w:rsid w:val="00B7580D"/>
    <w:rsid w:val="00B7583B"/>
    <w:rsid w:val="00B7632B"/>
    <w:rsid w:val="00B76F0A"/>
    <w:rsid w:val="00B77E85"/>
    <w:rsid w:val="00B80768"/>
    <w:rsid w:val="00B80996"/>
    <w:rsid w:val="00B81356"/>
    <w:rsid w:val="00B8296D"/>
    <w:rsid w:val="00B82C5F"/>
    <w:rsid w:val="00B82F47"/>
    <w:rsid w:val="00B83241"/>
    <w:rsid w:val="00B83330"/>
    <w:rsid w:val="00B843C8"/>
    <w:rsid w:val="00B871E7"/>
    <w:rsid w:val="00B90489"/>
    <w:rsid w:val="00B90DAC"/>
    <w:rsid w:val="00B93008"/>
    <w:rsid w:val="00B96ED8"/>
    <w:rsid w:val="00BA2345"/>
    <w:rsid w:val="00BA272E"/>
    <w:rsid w:val="00BA2C32"/>
    <w:rsid w:val="00BA2CD9"/>
    <w:rsid w:val="00BA2D05"/>
    <w:rsid w:val="00BA2EAE"/>
    <w:rsid w:val="00BA4F26"/>
    <w:rsid w:val="00BA4F2B"/>
    <w:rsid w:val="00BA57BC"/>
    <w:rsid w:val="00BA6634"/>
    <w:rsid w:val="00BB021F"/>
    <w:rsid w:val="00BB0B15"/>
    <w:rsid w:val="00BB1901"/>
    <w:rsid w:val="00BB1E76"/>
    <w:rsid w:val="00BB424A"/>
    <w:rsid w:val="00BB546C"/>
    <w:rsid w:val="00BC10B5"/>
    <w:rsid w:val="00BC4386"/>
    <w:rsid w:val="00BC44D9"/>
    <w:rsid w:val="00BC537E"/>
    <w:rsid w:val="00BC685C"/>
    <w:rsid w:val="00BC73A3"/>
    <w:rsid w:val="00BC7B7D"/>
    <w:rsid w:val="00BD30E2"/>
    <w:rsid w:val="00BD36A4"/>
    <w:rsid w:val="00BD4CFF"/>
    <w:rsid w:val="00BD4DA3"/>
    <w:rsid w:val="00BD64AA"/>
    <w:rsid w:val="00BD66B6"/>
    <w:rsid w:val="00BE258E"/>
    <w:rsid w:val="00BE37F9"/>
    <w:rsid w:val="00BE4855"/>
    <w:rsid w:val="00BE71A4"/>
    <w:rsid w:val="00BE7495"/>
    <w:rsid w:val="00BE7BE5"/>
    <w:rsid w:val="00BF26D2"/>
    <w:rsid w:val="00BF4125"/>
    <w:rsid w:val="00BF577D"/>
    <w:rsid w:val="00BF5A5C"/>
    <w:rsid w:val="00BF5D82"/>
    <w:rsid w:val="00BF7698"/>
    <w:rsid w:val="00BF7C0D"/>
    <w:rsid w:val="00C00196"/>
    <w:rsid w:val="00C00591"/>
    <w:rsid w:val="00C02DA7"/>
    <w:rsid w:val="00C045FA"/>
    <w:rsid w:val="00C04F68"/>
    <w:rsid w:val="00C055DC"/>
    <w:rsid w:val="00C058F7"/>
    <w:rsid w:val="00C06438"/>
    <w:rsid w:val="00C06E14"/>
    <w:rsid w:val="00C07368"/>
    <w:rsid w:val="00C108DB"/>
    <w:rsid w:val="00C144BE"/>
    <w:rsid w:val="00C14D21"/>
    <w:rsid w:val="00C179BF"/>
    <w:rsid w:val="00C205C8"/>
    <w:rsid w:val="00C20898"/>
    <w:rsid w:val="00C209C7"/>
    <w:rsid w:val="00C227C7"/>
    <w:rsid w:val="00C22BBB"/>
    <w:rsid w:val="00C2339C"/>
    <w:rsid w:val="00C2386E"/>
    <w:rsid w:val="00C239CA"/>
    <w:rsid w:val="00C24DB9"/>
    <w:rsid w:val="00C26A9B"/>
    <w:rsid w:val="00C26C84"/>
    <w:rsid w:val="00C30316"/>
    <w:rsid w:val="00C30BC0"/>
    <w:rsid w:val="00C316A1"/>
    <w:rsid w:val="00C34263"/>
    <w:rsid w:val="00C347DF"/>
    <w:rsid w:val="00C34DDC"/>
    <w:rsid w:val="00C35B39"/>
    <w:rsid w:val="00C370C7"/>
    <w:rsid w:val="00C377CD"/>
    <w:rsid w:val="00C41055"/>
    <w:rsid w:val="00C414B2"/>
    <w:rsid w:val="00C45277"/>
    <w:rsid w:val="00C45A23"/>
    <w:rsid w:val="00C45DE1"/>
    <w:rsid w:val="00C47337"/>
    <w:rsid w:val="00C47593"/>
    <w:rsid w:val="00C47DBA"/>
    <w:rsid w:val="00C52706"/>
    <w:rsid w:val="00C52723"/>
    <w:rsid w:val="00C5483D"/>
    <w:rsid w:val="00C5582C"/>
    <w:rsid w:val="00C55D38"/>
    <w:rsid w:val="00C564D0"/>
    <w:rsid w:val="00C56C8C"/>
    <w:rsid w:val="00C56CBF"/>
    <w:rsid w:val="00C57889"/>
    <w:rsid w:val="00C57940"/>
    <w:rsid w:val="00C57F27"/>
    <w:rsid w:val="00C60A12"/>
    <w:rsid w:val="00C618E8"/>
    <w:rsid w:val="00C63080"/>
    <w:rsid w:val="00C635D0"/>
    <w:rsid w:val="00C64064"/>
    <w:rsid w:val="00C64114"/>
    <w:rsid w:val="00C65417"/>
    <w:rsid w:val="00C66943"/>
    <w:rsid w:val="00C66C82"/>
    <w:rsid w:val="00C67245"/>
    <w:rsid w:val="00C70E04"/>
    <w:rsid w:val="00C71BA7"/>
    <w:rsid w:val="00C73B15"/>
    <w:rsid w:val="00C74A19"/>
    <w:rsid w:val="00C74AB4"/>
    <w:rsid w:val="00C753E1"/>
    <w:rsid w:val="00C75B50"/>
    <w:rsid w:val="00C762AA"/>
    <w:rsid w:val="00C7678D"/>
    <w:rsid w:val="00C777A0"/>
    <w:rsid w:val="00C77A16"/>
    <w:rsid w:val="00C802D7"/>
    <w:rsid w:val="00C8037E"/>
    <w:rsid w:val="00C809F1"/>
    <w:rsid w:val="00C8193B"/>
    <w:rsid w:val="00C81F06"/>
    <w:rsid w:val="00C82282"/>
    <w:rsid w:val="00C83D01"/>
    <w:rsid w:val="00C84F6E"/>
    <w:rsid w:val="00C85766"/>
    <w:rsid w:val="00C8633A"/>
    <w:rsid w:val="00C86443"/>
    <w:rsid w:val="00C865E7"/>
    <w:rsid w:val="00C90FC2"/>
    <w:rsid w:val="00C92B0B"/>
    <w:rsid w:val="00C92DD9"/>
    <w:rsid w:val="00C92E46"/>
    <w:rsid w:val="00C945F3"/>
    <w:rsid w:val="00C95281"/>
    <w:rsid w:val="00C95DDD"/>
    <w:rsid w:val="00C95EF5"/>
    <w:rsid w:val="00CA2EC2"/>
    <w:rsid w:val="00CA3A7C"/>
    <w:rsid w:val="00CA40B3"/>
    <w:rsid w:val="00CA615B"/>
    <w:rsid w:val="00CA627C"/>
    <w:rsid w:val="00CA7580"/>
    <w:rsid w:val="00CA7676"/>
    <w:rsid w:val="00CA7E05"/>
    <w:rsid w:val="00CB03BC"/>
    <w:rsid w:val="00CB1DE5"/>
    <w:rsid w:val="00CB3363"/>
    <w:rsid w:val="00CB47CD"/>
    <w:rsid w:val="00CB4887"/>
    <w:rsid w:val="00CB549A"/>
    <w:rsid w:val="00CB5950"/>
    <w:rsid w:val="00CB7E9F"/>
    <w:rsid w:val="00CB7F89"/>
    <w:rsid w:val="00CC0C1F"/>
    <w:rsid w:val="00CC0CB9"/>
    <w:rsid w:val="00CC0CF9"/>
    <w:rsid w:val="00CC113F"/>
    <w:rsid w:val="00CC2FE0"/>
    <w:rsid w:val="00CC3E61"/>
    <w:rsid w:val="00CC5ADC"/>
    <w:rsid w:val="00CD148A"/>
    <w:rsid w:val="00CD23AE"/>
    <w:rsid w:val="00CD2DB7"/>
    <w:rsid w:val="00CD30D6"/>
    <w:rsid w:val="00CD3844"/>
    <w:rsid w:val="00CE252A"/>
    <w:rsid w:val="00CE2D0A"/>
    <w:rsid w:val="00CE48D0"/>
    <w:rsid w:val="00CE5220"/>
    <w:rsid w:val="00CE55F9"/>
    <w:rsid w:val="00CE7B08"/>
    <w:rsid w:val="00CF1BF6"/>
    <w:rsid w:val="00CF35DD"/>
    <w:rsid w:val="00CF6BD1"/>
    <w:rsid w:val="00CF6D4F"/>
    <w:rsid w:val="00CF734D"/>
    <w:rsid w:val="00CF7986"/>
    <w:rsid w:val="00D004CF"/>
    <w:rsid w:val="00D05703"/>
    <w:rsid w:val="00D05F9F"/>
    <w:rsid w:val="00D069F1"/>
    <w:rsid w:val="00D104AD"/>
    <w:rsid w:val="00D146A4"/>
    <w:rsid w:val="00D16D05"/>
    <w:rsid w:val="00D208E9"/>
    <w:rsid w:val="00D223F3"/>
    <w:rsid w:val="00D24740"/>
    <w:rsid w:val="00D24950"/>
    <w:rsid w:val="00D2632C"/>
    <w:rsid w:val="00D273F6"/>
    <w:rsid w:val="00D30D80"/>
    <w:rsid w:val="00D316C3"/>
    <w:rsid w:val="00D3251A"/>
    <w:rsid w:val="00D34875"/>
    <w:rsid w:val="00D34BC2"/>
    <w:rsid w:val="00D37DA6"/>
    <w:rsid w:val="00D40765"/>
    <w:rsid w:val="00D40E64"/>
    <w:rsid w:val="00D41554"/>
    <w:rsid w:val="00D41C80"/>
    <w:rsid w:val="00D452A7"/>
    <w:rsid w:val="00D4614C"/>
    <w:rsid w:val="00D471D4"/>
    <w:rsid w:val="00D47704"/>
    <w:rsid w:val="00D47E5D"/>
    <w:rsid w:val="00D50704"/>
    <w:rsid w:val="00D577CA"/>
    <w:rsid w:val="00D60D0F"/>
    <w:rsid w:val="00D61B15"/>
    <w:rsid w:val="00D61D05"/>
    <w:rsid w:val="00D63FD1"/>
    <w:rsid w:val="00D64E12"/>
    <w:rsid w:val="00D653EC"/>
    <w:rsid w:val="00D66063"/>
    <w:rsid w:val="00D661DF"/>
    <w:rsid w:val="00D663DB"/>
    <w:rsid w:val="00D6683E"/>
    <w:rsid w:val="00D66FE4"/>
    <w:rsid w:val="00D670FE"/>
    <w:rsid w:val="00D67C85"/>
    <w:rsid w:val="00D70A05"/>
    <w:rsid w:val="00D72617"/>
    <w:rsid w:val="00D72842"/>
    <w:rsid w:val="00D74BC6"/>
    <w:rsid w:val="00D7536C"/>
    <w:rsid w:val="00D7559C"/>
    <w:rsid w:val="00D75B0E"/>
    <w:rsid w:val="00D76C2B"/>
    <w:rsid w:val="00D76EE7"/>
    <w:rsid w:val="00D81D61"/>
    <w:rsid w:val="00D84BE9"/>
    <w:rsid w:val="00D87050"/>
    <w:rsid w:val="00D91536"/>
    <w:rsid w:val="00D91A80"/>
    <w:rsid w:val="00D91BEA"/>
    <w:rsid w:val="00D91D6C"/>
    <w:rsid w:val="00D930CA"/>
    <w:rsid w:val="00D932AA"/>
    <w:rsid w:val="00D9365A"/>
    <w:rsid w:val="00D93E44"/>
    <w:rsid w:val="00D943EA"/>
    <w:rsid w:val="00D95430"/>
    <w:rsid w:val="00D9575E"/>
    <w:rsid w:val="00D974C9"/>
    <w:rsid w:val="00DA0928"/>
    <w:rsid w:val="00DA2053"/>
    <w:rsid w:val="00DA2AE9"/>
    <w:rsid w:val="00DA5C88"/>
    <w:rsid w:val="00DB0358"/>
    <w:rsid w:val="00DB0977"/>
    <w:rsid w:val="00DB1A81"/>
    <w:rsid w:val="00DB2FA5"/>
    <w:rsid w:val="00DB612E"/>
    <w:rsid w:val="00DB67FD"/>
    <w:rsid w:val="00DB7039"/>
    <w:rsid w:val="00DB74B1"/>
    <w:rsid w:val="00DC0125"/>
    <w:rsid w:val="00DC2C0F"/>
    <w:rsid w:val="00DC551D"/>
    <w:rsid w:val="00DC671B"/>
    <w:rsid w:val="00DD1A49"/>
    <w:rsid w:val="00DD1A97"/>
    <w:rsid w:val="00DD2702"/>
    <w:rsid w:val="00DD2A93"/>
    <w:rsid w:val="00DD2B0E"/>
    <w:rsid w:val="00DD5D55"/>
    <w:rsid w:val="00DD5E8C"/>
    <w:rsid w:val="00DD7CD9"/>
    <w:rsid w:val="00DE0FBE"/>
    <w:rsid w:val="00DE1130"/>
    <w:rsid w:val="00DE3A5A"/>
    <w:rsid w:val="00DE3EE9"/>
    <w:rsid w:val="00DE4C6D"/>
    <w:rsid w:val="00DE6562"/>
    <w:rsid w:val="00DE6720"/>
    <w:rsid w:val="00DE6802"/>
    <w:rsid w:val="00DE6B64"/>
    <w:rsid w:val="00DE7917"/>
    <w:rsid w:val="00DF00CA"/>
    <w:rsid w:val="00DF0993"/>
    <w:rsid w:val="00DF1260"/>
    <w:rsid w:val="00DF24FE"/>
    <w:rsid w:val="00DF35A8"/>
    <w:rsid w:val="00DF5E01"/>
    <w:rsid w:val="00DF5E9F"/>
    <w:rsid w:val="00DF6372"/>
    <w:rsid w:val="00DF712F"/>
    <w:rsid w:val="00DF7FF3"/>
    <w:rsid w:val="00E00A2B"/>
    <w:rsid w:val="00E011C8"/>
    <w:rsid w:val="00E013B1"/>
    <w:rsid w:val="00E02B7D"/>
    <w:rsid w:val="00E031B2"/>
    <w:rsid w:val="00E03B0A"/>
    <w:rsid w:val="00E0513F"/>
    <w:rsid w:val="00E05E48"/>
    <w:rsid w:val="00E06C2B"/>
    <w:rsid w:val="00E074B8"/>
    <w:rsid w:val="00E11D51"/>
    <w:rsid w:val="00E11EF9"/>
    <w:rsid w:val="00E123CD"/>
    <w:rsid w:val="00E12F2C"/>
    <w:rsid w:val="00E12FF8"/>
    <w:rsid w:val="00E13853"/>
    <w:rsid w:val="00E13958"/>
    <w:rsid w:val="00E16847"/>
    <w:rsid w:val="00E20B2B"/>
    <w:rsid w:val="00E20EDB"/>
    <w:rsid w:val="00E2133C"/>
    <w:rsid w:val="00E2146F"/>
    <w:rsid w:val="00E23C22"/>
    <w:rsid w:val="00E240EA"/>
    <w:rsid w:val="00E24D53"/>
    <w:rsid w:val="00E2578E"/>
    <w:rsid w:val="00E2703B"/>
    <w:rsid w:val="00E2755F"/>
    <w:rsid w:val="00E3010F"/>
    <w:rsid w:val="00E32B02"/>
    <w:rsid w:val="00E33711"/>
    <w:rsid w:val="00E33EC6"/>
    <w:rsid w:val="00E35EC5"/>
    <w:rsid w:val="00E3616B"/>
    <w:rsid w:val="00E3777A"/>
    <w:rsid w:val="00E37A5B"/>
    <w:rsid w:val="00E409B3"/>
    <w:rsid w:val="00E41581"/>
    <w:rsid w:val="00E419E2"/>
    <w:rsid w:val="00E4327E"/>
    <w:rsid w:val="00E43520"/>
    <w:rsid w:val="00E45505"/>
    <w:rsid w:val="00E45A03"/>
    <w:rsid w:val="00E45A27"/>
    <w:rsid w:val="00E462E7"/>
    <w:rsid w:val="00E469B0"/>
    <w:rsid w:val="00E501BD"/>
    <w:rsid w:val="00E50A10"/>
    <w:rsid w:val="00E5263A"/>
    <w:rsid w:val="00E5278F"/>
    <w:rsid w:val="00E540B0"/>
    <w:rsid w:val="00E546AD"/>
    <w:rsid w:val="00E54886"/>
    <w:rsid w:val="00E54951"/>
    <w:rsid w:val="00E55005"/>
    <w:rsid w:val="00E55D17"/>
    <w:rsid w:val="00E560CF"/>
    <w:rsid w:val="00E601BF"/>
    <w:rsid w:val="00E60AC6"/>
    <w:rsid w:val="00E61D67"/>
    <w:rsid w:val="00E6261B"/>
    <w:rsid w:val="00E6286F"/>
    <w:rsid w:val="00E6290E"/>
    <w:rsid w:val="00E63B82"/>
    <w:rsid w:val="00E648C9"/>
    <w:rsid w:val="00E64913"/>
    <w:rsid w:val="00E657C4"/>
    <w:rsid w:val="00E66FF6"/>
    <w:rsid w:val="00E67575"/>
    <w:rsid w:val="00E73783"/>
    <w:rsid w:val="00E75481"/>
    <w:rsid w:val="00E757CD"/>
    <w:rsid w:val="00E80724"/>
    <w:rsid w:val="00E811DA"/>
    <w:rsid w:val="00E814A5"/>
    <w:rsid w:val="00E8271A"/>
    <w:rsid w:val="00E83B00"/>
    <w:rsid w:val="00E84D79"/>
    <w:rsid w:val="00E85414"/>
    <w:rsid w:val="00E8548C"/>
    <w:rsid w:val="00E8713F"/>
    <w:rsid w:val="00E91492"/>
    <w:rsid w:val="00E934AE"/>
    <w:rsid w:val="00E935CD"/>
    <w:rsid w:val="00E94710"/>
    <w:rsid w:val="00E950BE"/>
    <w:rsid w:val="00E97436"/>
    <w:rsid w:val="00E97DDE"/>
    <w:rsid w:val="00EA174F"/>
    <w:rsid w:val="00EA2E70"/>
    <w:rsid w:val="00EA493D"/>
    <w:rsid w:val="00EA4A15"/>
    <w:rsid w:val="00EA57E8"/>
    <w:rsid w:val="00EB1EA8"/>
    <w:rsid w:val="00EB2749"/>
    <w:rsid w:val="00EB5961"/>
    <w:rsid w:val="00EB61D7"/>
    <w:rsid w:val="00EB62E5"/>
    <w:rsid w:val="00EC0713"/>
    <w:rsid w:val="00EC1833"/>
    <w:rsid w:val="00EC1BC1"/>
    <w:rsid w:val="00EC1DE8"/>
    <w:rsid w:val="00EC416C"/>
    <w:rsid w:val="00EC5DDE"/>
    <w:rsid w:val="00EC5E4C"/>
    <w:rsid w:val="00ED008C"/>
    <w:rsid w:val="00ED042E"/>
    <w:rsid w:val="00ED15A4"/>
    <w:rsid w:val="00ED24BE"/>
    <w:rsid w:val="00ED3A76"/>
    <w:rsid w:val="00ED4048"/>
    <w:rsid w:val="00ED5079"/>
    <w:rsid w:val="00ED7A97"/>
    <w:rsid w:val="00ED7EAF"/>
    <w:rsid w:val="00EE0749"/>
    <w:rsid w:val="00EE0E1C"/>
    <w:rsid w:val="00EE1127"/>
    <w:rsid w:val="00EE2D6E"/>
    <w:rsid w:val="00EE3FFC"/>
    <w:rsid w:val="00EE41DC"/>
    <w:rsid w:val="00EE4209"/>
    <w:rsid w:val="00EE5A2E"/>
    <w:rsid w:val="00EE6DF2"/>
    <w:rsid w:val="00EE7131"/>
    <w:rsid w:val="00EE7AFC"/>
    <w:rsid w:val="00EF1A07"/>
    <w:rsid w:val="00EF1E01"/>
    <w:rsid w:val="00EF2EB0"/>
    <w:rsid w:val="00EF34C1"/>
    <w:rsid w:val="00EF39A9"/>
    <w:rsid w:val="00EF3F7B"/>
    <w:rsid w:val="00EF4662"/>
    <w:rsid w:val="00EF520A"/>
    <w:rsid w:val="00EF5890"/>
    <w:rsid w:val="00EF593B"/>
    <w:rsid w:val="00EF5ABD"/>
    <w:rsid w:val="00EF77CB"/>
    <w:rsid w:val="00F00A1E"/>
    <w:rsid w:val="00F026CC"/>
    <w:rsid w:val="00F053DF"/>
    <w:rsid w:val="00F05914"/>
    <w:rsid w:val="00F07305"/>
    <w:rsid w:val="00F10E47"/>
    <w:rsid w:val="00F11BC1"/>
    <w:rsid w:val="00F142B7"/>
    <w:rsid w:val="00F147EC"/>
    <w:rsid w:val="00F14A9C"/>
    <w:rsid w:val="00F16833"/>
    <w:rsid w:val="00F17525"/>
    <w:rsid w:val="00F17A96"/>
    <w:rsid w:val="00F17B85"/>
    <w:rsid w:val="00F2131F"/>
    <w:rsid w:val="00F2279A"/>
    <w:rsid w:val="00F2429A"/>
    <w:rsid w:val="00F24C0F"/>
    <w:rsid w:val="00F27532"/>
    <w:rsid w:val="00F27CA3"/>
    <w:rsid w:val="00F31746"/>
    <w:rsid w:val="00F3269E"/>
    <w:rsid w:val="00F32E83"/>
    <w:rsid w:val="00F348D1"/>
    <w:rsid w:val="00F35D72"/>
    <w:rsid w:val="00F4165C"/>
    <w:rsid w:val="00F422FA"/>
    <w:rsid w:val="00F44199"/>
    <w:rsid w:val="00F44B49"/>
    <w:rsid w:val="00F450DC"/>
    <w:rsid w:val="00F451D9"/>
    <w:rsid w:val="00F46200"/>
    <w:rsid w:val="00F47D17"/>
    <w:rsid w:val="00F50A7A"/>
    <w:rsid w:val="00F53219"/>
    <w:rsid w:val="00F53D65"/>
    <w:rsid w:val="00F53E4F"/>
    <w:rsid w:val="00F566DD"/>
    <w:rsid w:val="00F56F4E"/>
    <w:rsid w:val="00F60864"/>
    <w:rsid w:val="00F608BE"/>
    <w:rsid w:val="00F6185A"/>
    <w:rsid w:val="00F64388"/>
    <w:rsid w:val="00F65247"/>
    <w:rsid w:val="00F65333"/>
    <w:rsid w:val="00F66241"/>
    <w:rsid w:val="00F700C6"/>
    <w:rsid w:val="00F705F0"/>
    <w:rsid w:val="00F70A0B"/>
    <w:rsid w:val="00F70E77"/>
    <w:rsid w:val="00F71D51"/>
    <w:rsid w:val="00F71FC5"/>
    <w:rsid w:val="00F77FE6"/>
    <w:rsid w:val="00F805F3"/>
    <w:rsid w:val="00F81C10"/>
    <w:rsid w:val="00F82A18"/>
    <w:rsid w:val="00F82EE4"/>
    <w:rsid w:val="00F8310C"/>
    <w:rsid w:val="00F834A9"/>
    <w:rsid w:val="00F843B9"/>
    <w:rsid w:val="00F84A74"/>
    <w:rsid w:val="00F84DF0"/>
    <w:rsid w:val="00F86BD8"/>
    <w:rsid w:val="00F872AB"/>
    <w:rsid w:val="00F9362E"/>
    <w:rsid w:val="00F96C25"/>
    <w:rsid w:val="00F978A0"/>
    <w:rsid w:val="00FA04CB"/>
    <w:rsid w:val="00FA07A7"/>
    <w:rsid w:val="00FA18A9"/>
    <w:rsid w:val="00FA1B6E"/>
    <w:rsid w:val="00FA6CA0"/>
    <w:rsid w:val="00FA7531"/>
    <w:rsid w:val="00FB0CD1"/>
    <w:rsid w:val="00FB0F36"/>
    <w:rsid w:val="00FB11BC"/>
    <w:rsid w:val="00FB3872"/>
    <w:rsid w:val="00FB4440"/>
    <w:rsid w:val="00FB4FBD"/>
    <w:rsid w:val="00FB5C45"/>
    <w:rsid w:val="00FB6FC0"/>
    <w:rsid w:val="00FC0CA8"/>
    <w:rsid w:val="00FC12BA"/>
    <w:rsid w:val="00FC19FA"/>
    <w:rsid w:val="00FC1CF2"/>
    <w:rsid w:val="00FC1DCC"/>
    <w:rsid w:val="00FC34F4"/>
    <w:rsid w:val="00FC39E3"/>
    <w:rsid w:val="00FC423B"/>
    <w:rsid w:val="00FC4DFA"/>
    <w:rsid w:val="00FC54BB"/>
    <w:rsid w:val="00FC572E"/>
    <w:rsid w:val="00FC5A6F"/>
    <w:rsid w:val="00FD0C24"/>
    <w:rsid w:val="00FD4047"/>
    <w:rsid w:val="00FD5227"/>
    <w:rsid w:val="00FD5472"/>
    <w:rsid w:val="00FD5B69"/>
    <w:rsid w:val="00FD67F6"/>
    <w:rsid w:val="00FD6E54"/>
    <w:rsid w:val="00FE1627"/>
    <w:rsid w:val="00FE23EC"/>
    <w:rsid w:val="00FE2C72"/>
    <w:rsid w:val="00FE3B6B"/>
    <w:rsid w:val="00FE3D3C"/>
    <w:rsid w:val="00FE50BB"/>
    <w:rsid w:val="00FF03C4"/>
    <w:rsid w:val="00FF5938"/>
    <w:rsid w:val="00FF5F93"/>
    <w:rsid w:val="00FF7170"/>
    <w:rsid w:val="00FF71FE"/>
    <w:rsid w:val="00FF78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fill="f" fillcolor="white" stroke="f">
      <v:fill color="white" on="f"/>
      <v:stroke on="f"/>
    </o:shapedefaults>
    <o:shapelayout v:ext="edit">
      <o:idmap v:ext="edit" data="1"/>
    </o:shapelayout>
  </w:shapeDefaults>
  <w:decimalSymbol w:val=","/>
  <w:listSeparator w:val=";"/>
  <w14:docId w14:val="0DD749D1"/>
  <w15:docId w15:val="{01E34BA5-4D07-4B4C-B40A-FC13753C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0240"/>
    <w:rPr>
      <w:rFonts w:ascii="Arial" w:hAnsi="Arial" w:cs="Arial"/>
      <w:lang w:val="nl"/>
    </w:rPr>
  </w:style>
  <w:style w:type="paragraph" w:styleId="Kop1">
    <w:name w:val="heading 1"/>
    <w:basedOn w:val="Standaard"/>
    <w:next w:val="Standaard"/>
    <w:qFormat/>
    <w:rsid w:val="00382C46"/>
    <w:pPr>
      <w:keepNext/>
      <w:keepLines/>
      <w:pageBreakBefore/>
      <w:numPr>
        <w:numId w:val="2"/>
      </w:numPr>
      <w:spacing w:before="360" w:after="360"/>
      <w:ind w:left="709" w:right="680" w:hanging="709"/>
      <w:outlineLvl w:val="0"/>
    </w:pPr>
    <w:rPr>
      <w:b/>
      <w:smallCaps/>
      <w:kern w:val="28"/>
      <w:sz w:val="32"/>
      <w:szCs w:val="32"/>
    </w:rPr>
  </w:style>
  <w:style w:type="paragraph" w:styleId="Kop2">
    <w:name w:val="heading 2"/>
    <w:basedOn w:val="Standaard"/>
    <w:next w:val="Standaard"/>
    <w:link w:val="Kop2Char"/>
    <w:qFormat/>
    <w:rsid w:val="00A1092F"/>
    <w:pPr>
      <w:keepNext/>
      <w:keepLines/>
      <w:numPr>
        <w:ilvl w:val="1"/>
        <w:numId w:val="2"/>
      </w:numPr>
      <w:spacing w:before="360" w:after="240" w:line="260" w:lineRule="atLeast"/>
      <w:ind w:left="709" w:hanging="709"/>
      <w:outlineLvl w:val="1"/>
    </w:pPr>
    <w:rPr>
      <w:b/>
      <w:smallCaps/>
      <w:sz w:val="24"/>
      <w:szCs w:val="24"/>
      <w:lang w:val="en-US"/>
    </w:rPr>
  </w:style>
  <w:style w:type="paragraph" w:styleId="Kop3">
    <w:name w:val="heading 3"/>
    <w:basedOn w:val="Standaard"/>
    <w:next w:val="Standaard"/>
    <w:qFormat/>
    <w:rsid w:val="00EC5E4C"/>
    <w:pPr>
      <w:keepNext/>
      <w:keepLines/>
      <w:numPr>
        <w:ilvl w:val="2"/>
        <w:numId w:val="2"/>
      </w:numPr>
      <w:spacing w:before="260" w:after="120" w:line="260" w:lineRule="atLeast"/>
      <w:ind w:left="709" w:hanging="709"/>
      <w:outlineLvl w:val="2"/>
    </w:pPr>
    <w:rPr>
      <w:b/>
      <w:sz w:val="22"/>
    </w:rPr>
  </w:style>
  <w:style w:type="paragraph" w:styleId="Kop4">
    <w:name w:val="heading 4"/>
    <w:basedOn w:val="Standaard"/>
    <w:next w:val="Standaard"/>
    <w:qFormat/>
    <w:rsid w:val="00A25FFA"/>
    <w:pPr>
      <w:keepNext/>
      <w:numPr>
        <w:ilvl w:val="3"/>
        <w:numId w:val="2"/>
      </w:numPr>
      <w:spacing w:before="240" w:after="60"/>
      <w:outlineLvl w:val="3"/>
    </w:pPr>
    <w:rPr>
      <w:b/>
      <w:i/>
      <w:smallCaps/>
      <w:sz w:val="24"/>
    </w:rPr>
  </w:style>
  <w:style w:type="paragraph" w:styleId="Kop5">
    <w:name w:val="heading 5"/>
    <w:basedOn w:val="Standaard"/>
    <w:next w:val="Standaard"/>
    <w:qFormat/>
    <w:rsid w:val="00A25FFA"/>
    <w:pPr>
      <w:numPr>
        <w:ilvl w:val="4"/>
        <w:numId w:val="2"/>
      </w:numPr>
      <w:spacing w:before="240" w:after="60"/>
      <w:outlineLvl w:val="4"/>
    </w:pPr>
    <w:rPr>
      <w:b/>
      <w:smallCaps/>
      <w:sz w:val="22"/>
    </w:rPr>
  </w:style>
  <w:style w:type="paragraph" w:styleId="Kop6">
    <w:name w:val="heading 6"/>
    <w:basedOn w:val="Standaard"/>
    <w:next w:val="Standaard"/>
    <w:qFormat/>
    <w:rsid w:val="00A25FFA"/>
    <w:pPr>
      <w:numPr>
        <w:ilvl w:val="5"/>
        <w:numId w:val="2"/>
      </w:numPr>
      <w:spacing w:before="240" w:after="60"/>
      <w:outlineLvl w:val="5"/>
    </w:pPr>
    <w:rPr>
      <w:b/>
      <w:i/>
      <w:smallCaps/>
      <w:sz w:val="22"/>
    </w:rPr>
  </w:style>
  <w:style w:type="paragraph" w:styleId="Kop7">
    <w:name w:val="heading 7"/>
    <w:basedOn w:val="Standaard"/>
    <w:next w:val="Standaard"/>
    <w:qFormat/>
    <w:rsid w:val="00A25FFA"/>
    <w:pPr>
      <w:numPr>
        <w:ilvl w:val="6"/>
        <w:numId w:val="2"/>
      </w:numPr>
      <w:spacing w:before="240" w:after="60"/>
      <w:outlineLvl w:val="6"/>
    </w:pPr>
    <w:rPr>
      <w:b/>
      <w:smallCaps/>
    </w:rPr>
  </w:style>
  <w:style w:type="paragraph" w:styleId="Kop8">
    <w:name w:val="heading 8"/>
    <w:basedOn w:val="Standaard"/>
    <w:next w:val="Standaard"/>
    <w:qFormat/>
    <w:rsid w:val="00A25FFA"/>
    <w:pPr>
      <w:numPr>
        <w:ilvl w:val="7"/>
        <w:numId w:val="2"/>
      </w:numPr>
      <w:spacing w:before="240" w:after="60"/>
      <w:outlineLvl w:val="7"/>
    </w:pPr>
    <w:rPr>
      <w:b/>
      <w:i/>
      <w:smallCaps/>
    </w:rPr>
  </w:style>
  <w:style w:type="paragraph" w:styleId="Kop9">
    <w:name w:val="heading 9"/>
    <w:basedOn w:val="Standaard"/>
    <w:next w:val="Standaard"/>
    <w:qFormat/>
    <w:rsid w:val="00A25FFA"/>
    <w:pPr>
      <w:numPr>
        <w:ilvl w:val="8"/>
        <w:numId w:val="2"/>
      </w:numPr>
      <w:spacing w:before="240" w:after="60"/>
      <w:outlineLvl w:val="8"/>
    </w:pPr>
    <w:rPr>
      <w:b/>
      <w:smallCap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25FFA"/>
    <w:pPr>
      <w:tabs>
        <w:tab w:val="center" w:pos="4536"/>
        <w:tab w:val="right" w:pos="9072"/>
      </w:tabs>
    </w:pPr>
  </w:style>
  <w:style w:type="paragraph" w:styleId="Voettekst">
    <w:name w:val="footer"/>
    <w:basedOn w:val="Standaard"/>
    <w:rsid w:val="00906290"/>
    <w:pPr>
      <w:tabs>
        <w:tab w:val="center" w:pos="4536"/>
        <w:tab w:val="right" w:pos="9072"/>
      </w:tabs>
    </w:pPr>
    <w:rPr>
      <w:sz w:val="16"/>
    </w:rPr>
  </w:style>
  <w:style w:type="character" w:styleId="Paginanummer">
    <w:name w:val="page number"/>
    <w:basedOn w:val="Standaardalinea-lettertype"/>
    <w:rsid w:val="00A25FFA"/>
    <w:rPr>
      <w:rFonts w:ascii="Univers" w:hAnsi="Univers"/>
      <w:sz w:val="20"/>
    </w:rPr>
  </w:style>
  <w:style w:type="paragraph" w:styleId="Inhopg1">
    <w:name w:val="toc 1"/>
    <w:basedOn w:val="Standaard"/>
    <w:next w:val="Standaard"/>
    <w:uiPriority w:val="39"/>
    <w:rsid w:val="00A25FFA"/>
    <w:pPr>
      <w:spacing w:before="120" w:after="120"/>
    </w:pPr>
    <w:rPr>
      <w:b/>
      <w:caps/>
    </w:rPr>
  </w:style>
  <w:style w:type="paragraph" w:styleId="Inhopg2">
    <w:name w:val="toc 2"/>
    <w:basedOn w:val="Standaard"/>
    <w:next w:val="Standaard"/>
    <w:uiPriority w:val="39"/>
    <w:rsid w:val="00A25FFA"/>
    <w:pPr>
      <w:ind w:left="200"/>
    </w:pPr>
    <w:rPr>
      <w:smallCaps/>
    </w:rPr>
  </w:style>
  <w:style w:type="paragraph" w:styleId="Inhopg3">
    <w:name w:val="toc 3"/>
    <w:basedOn w:val="Standaard"/>
    <w:next w:val="Standaard"/>
    <w:uiPriority w:val="39"/>
    <w:rsid w:val="00C57889"/>
    <w:pPr>
      <w:tabs>
        <w:tab w:val="left" w:pos="1200"/>
        <w:tab w:val="right" w:leader="dot" w:pos="9060"/>
      </w:tabs>
      <w:ind w:left="400"/>
    </w:pPr>
    <w:rPr>
      <w:noProof/>
      <w:sz w:val="18"/>
      <w:lang w:val="nl-NL"/>
    </w:rPr>
  </w:style>
  <w:style w:type="paragraph" w:styleId="Inhopg4">
    <w:name w:val="toc 4"/>
    <w:basedOn w:val="Standaard"/>
    <w:next w:val="Standaard"/>
    <w:semiHidden/>
    <w:rsid w:val="00A25FFA"/>
    <w:pPr>
      <w:ind w:left="600"/>
    </w:pPr>
    <w:rPr>
      <w:sz w:val="18"/>
    </w:rPr>
  </w:style>
  <w:style w:type="paragraph" w:styleId="Inhopg5">
    <w:name w:val="toc 5"/>
    <w:basedOn w:val="Standaard"/>
    <w:next w:val="Standaard"/>
    <w:semiHidden/>
    <w:rsid w:val="00A25FFA"/>
    <w:pPr>
      <w:ind w:left="800"/>
    </w:pPr>
    <w:rPr>
      <w:sz w:val="18"/>
    </w:rPr>
  </w:style>
  <w:style w:type="paragraph" w:styleId="Inhopg6">
    <w:name w:val="toc 6"/>
    <w:basedOn w:val="Standaard"/>
    <w:next w:val="Standaard"/>
    <w:semiHidden/>
    <w:rsid w:val="00A25FFA"/>
    <w:pPr>
      <w:ind w:left="1000"/>
    </w:pPr>
    <w:rPr>
      <w:sz w:val="18"/>
    </w:rPr>
  </w:style>
  <w:style w:type="paragraph" w:styleId="Inhopg7">
    <w:name w:val="toc 7"/>
    <w:basedOn w:val="Standaard"/>
    <w:next w:val="Standaard"/>
    <w:semiHidden/>
    <w:rsid w:val="00A25FFA"/>
    <w:pPr>
      <w:ind w:left="1200"/>
    </w:pPr>
    <w:rPr>
      <w:sz w:val="18"/>
    </w:rPr>
  </w:style>
  <w:style w:type="paragraph" w:styleId="Inhopg8">
    <w:name w:val="toc 8"/>
    <w:basedOn w:val="Standaard"/>
    <w:next w:val="Standaard"/>
    <w:semiHidden/>
    <w:rsid w:val="00A25FFA"/>
    <w:pPr>
      <w:ind w:left="1400"/>
    </w:pPr>
    <w:rPr>
      <w:sz w:val="18"/>
    </w:rPr>
  </w:style>
  <w:style w:type="paragraph" w:styleId="Inhopg9">
    <w:name w:val="toc 9"/>
    <w:basedOn w:val="Standaard"/>
    <w:next w:val="Standaard"/>
    <w:semiHidden/>
    <w:rsid w:val="00A25FFA"/>
    <w:pPr>
      <w:ind w:left="1600"/>
    </w:pPr>
    <w:rPr>
      <w:sz w:val="18"/>
    </w:rPr>
  </w:style>
  <w:style w:type="paragraph" w:customStyle="1" w:styleId="Bijlage">
    <w:name w:val="Bijlage"/>
    <w:basedOn w:val="Standaard"/>
    <w:next w:val="Standaard"/>
    <w:rsid w:val="00A25FFA"/>
    <w:pPr>
      <w:pageBreakBefore/>
      <w:numPr>
        <w:numId w:val="1"/>
      </w:numPr>
      <w:outlineLvl w:val="0"/>
    </w:pPr>
    <w:rPr>
      <w:b/>
      <w:smallCaps/>
      <w:sz w:val="28"/>
    </w:rPr>
  </w:style>
  <w:style w:type="paragraph" w:styleId="Tekstzonderopmaak">
    <w:name w:val="Plain Text"/>
    <w:basedOn w:val="Standaard"/>
    <w:link w:val="TekstzonderopmaakChar"/>
    <w:uiPriority w:val="99"/>
    <w:unhideWhenUsed/>
    <w:rsid w:val="003565B5"/>
    <w:rPr>
      <w:rFonts w:ascii="Consolas" w:hAnsi="Consolas" w:cs="Times New Roman"/>
      <w:sz w:val="21"/>
      <w:szCs w:val="21"/>
      <w:lang w:val="nl-NL" w:eastAsia="en-US"/>
    </w:rPr>
  </w:style>
  <w:style w:type="character" w:customStyle="1" w:styleId="TekstzonderopmaakChar">
    <w:name w:val="Tekst zonder opmaak Char"/>
    <w:basedOn w:val="Standaardalinea-lettertype"/>
    <w:link w:val="Tekstzonderopmaak"/>
    <w:uiPriority w:val="99"/>
    <w:rsid w:val="003565B5"/>
    <w:rPr>
      <w:rFonts w:ascii="Consolas" w:hAnsi="Consolas"/>
      <w:sz w:val="21"/>
      <w:szCs w:val="21"/>
      <w:lang w:eastAsia="en-US"/>
    </w:rPr>
  </w:style>
  <w:style w:type="paragraph" w:styleId="Lijstalinea">
    <w:name w:val="List Paragraph"/>
    <w:basedOn w:val="Standaard"/>
    <w:uiPriority w:val="34"/>
    <w:qFormat/>
    <w:rsid w:val="005404FB"/>
    <w:pPr>
      <w:ind w:left="720"/>
      <w:contextualSpacing/>
    </w:pPr>
  </w:style>
  <w:style w:type="paragraph" w:styleId="Bijschrift">
    <w:name w:val="caption"/>
    <w:basedOn w:val="Standaard"/>
    <w:next w:val="Standaard"/>
    <w:qFormat/>
    <w:rsid w:val="00A25FFA"/>
    <w:pPr>
      <w:spacing w:before="120" w:after="120"/>
    </w:pPr>
    <w:rPr>
      <w:b/>
    </w:rPr>
  </w:style>
  <w:style w:type="paragraph" w:styleId="Documentstructuur">
    <w:name w:val="Document Map"/>
    <w:basedOn w:val="Standaard"/>
    <w:semiHidden/>
    <w:rsid w:val="00A25FFA"/>
    <w:pPr>
      <w:shd w:val="clear" w:color="auto" w:fill="000080"/>
    </w:pPr>
    <w:rPr>
      <w:rFonts w:ascii="Tahoma" w:hAnsi="Tahoma"/>
    </w:rPr>
  </w:style>
  <w:style w:type="character" w:styleId="Verwijzingopmerking">
    <w:name w:val="annotation reference"/>
    <w:basedOn w:val="Standaardalinea-lettertype"/>
    <w:semiHidden/>
    <w:rsid w:val="00A25FFA"/>
    <w:rPr>
      <w:sz w:val="16"/>
    </w:rPr>
  </w:style>
  <w:style w:type="paragraph" w:styleId="Tekstopmerking">
    <w:name w:val="annotation text"/>
    <w:basedOn w:val="Standaard"/>
    <w:semiHidden/>
    <w:rsid w:val="00A25FFA"/>
  </w:style>
  <w:style w:type="paragraph" w:styleId="Ballontekst">
    <w:name w:val="Balloon Text"/>
    <w:basedOn w:val="Standaard"/>
    <w:semiHidden/>
    <w:rsid w:val="00A25FFA"/>
    <w:rPr>
      <w:rFonts w:ascii="Tahoma" w:hAnsi="Tahoma" w:cs="Tahoma"/>
      <w:sz w:val="16"/>
      <w:szCs w:val="16"/>
    </w:rPr>
  </w:style>
  <w:style w:type="numbering" w:customStyle="1" w:styleId="Referentie">
    <w:name w:val="Referentie"/>
    <w:rsid w:val="00EF1A07"/>
    <w:pPr>
      <w:numPr>
        <w:numId w:val="3"/>
      </w:numPr>
    </w:pPr>
  </w:style>
  <w:style w:type="paragraph" w:styleId="Lijst">
    <w:name w:val="List"/>
    <w:basedOn w:val="Standaard"/>
    <w:rsid w:val="00A62AF5"/>
    <w:pPr>
      <w:ind w:left="283" w:hanging="283"/>
    </w:pPr>
  </w:style>
  <w:style w:type="paragraph" w:styleId="Berichtkop">
    <w:name w:val="Message Header"/>
    <w:basedOn w:val="Standaard"/>
    <w:rsid w:val="00A62AF5"/>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OpmaakprofielVoetnootmarkering">
    <w:name w:val="Opmaakprofiel Voetnootmarkering +"/>
    <w:basedOn w:val="Voetnootmarkering"/>
    <w:rsid w:val="00906290"/>
    <w:rPr>
      <w:sz w:val="16"/>
      <w:vertAlign w:val="superscript"/>
    </w:rPr>
  </w:style>
  <w:style w:type="paragraph" w:styleId="Geenafstand">
    <w:name w:val="No Spacing"/>
    <w:uiPriority w:val="1"/>
    <w:qFormat/>
    <w:rsid w:val="00A24926"/>
    <w:rPr>
      <w:rFonts w:ascii="Calibri" w:eastAsia="Calibri" w:hAnsi="Calibri"/>
      <w:sz w:val="22"/>
      <w:szCs w:val="22"/>
      <w:lang w:eastAsia="en-US"/>
    </w:rPr>
  </w:style>
  <w:style w:type="paragraph" w:styleId="Plattetekst">
    <w:name w:val="Body Text"/>
    <w:basedOn w:val="Standaard"/>
    <w:rsid w:val="00A62AF5"/>
    <w:pPr>
      <w:spacing w:after="120"/>
    </w:pPr>
  </w:style>
  <w:style w:type="table" w:styleId="Tabelraster">
    <w:name w:val="Table Grid"/>
    <w:basedOn w:val="Standaardtabel"/>
    <w:rsid w:val="00664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DF00CA"/>
  </w:style>
  <w:style w:type="character" w:styleId="Voetnootmarkering">
    <w:name w:val="footnote reference"/>
    <w:basedOn w:val="Standaardalinea-lettertype"/>
    <w:semiHidden/>
    <w:rsid w:val="00DF00CA"/>
    <w:rPr>
      <w:vertAlign w:val="superscript"/>
    </w:rPr>
  </w:style>
  <w:style w:type="paragraph" w:styleId="Lijstopsomteken">
    <w:name w:val="List Bullet"/>
    <w:basedOn w:val="Standaard"/>
    <w:link w:val="LijstopsomtekenChar"/>
    <w:qFormat/>
    <w:rsid w:val="000840D7"/>
    <w:pPr>
      <w:numPr>
        <w:numId w:val="4"/>
      </w:numPr>
      <w:ind w:left="357" w:hanging="357"/>
    </w:pPr>
    <w:rPr>
      <w:lang w:val="nl-NL"/>
    </w:rPr>
  </w:style>
  <w:style w:type="paragraph" w:styleId="Plattetekstinspringen">
    <w:name w:val="Body Text Indent"/>
    <w:basedOn w:val="Standaard"/>
    <w:rsid w:val="00CA7580"/>
    <w:pPr>
      <w:ind w:left="284"/>
    </w:pPr>
    <w:rPr>
      <w:sz w:val="18"/>
      <w:lang w:val="nl-NL"/>
    </w:rPr>
  </w:style>
  <w:style w:type="paragraph" w:styleId="Lijstnummering">
    <w:name w:val="List Number"/>
    <w:basedOn w:val="Standaard"/>
    <w:rsid w:val="000840D7"/>
    <w:pPr>
      <w:numPr>
        <w:numId w:val="6"/>
      </w:numPr>
    </w:pPr>
    <w:rPr>
      <w:szCs w:val="24"/>
      <w:lang w:val="nl-NL" w:eastAsia="en-US"/>
    </w:rPr>
  </w:style>
  <w:style w:type="paragraph" w:customStyle="1" w:styleId="TekstAccent">
    <w:name w:val="Tekst Accent"/>
    <w:basedOn w:val="Standaard"/>
    <w:next w:val="Standaard"/>
    <w:rsid w:val="00CA7580"/>
    <w:rPr>
      <w:rFonts w:ascii="Times New Roman" w:hAnsi="Times New Roman"/>
      <w:i/>
      <w:spacing w:val="14"/>
      <w:sz w:val="24"/>
      <w:szCs w:val="24"/>
      <w:lang w:val="en-GB" w:eastAsia="en-US"/>
    </w:rPr>
  </w:style>
  <w:style w:type="table" w:styleId="Eenvoudigetabel1">
    <w:name w:val="Table Simple 1"/>
    <w:basedOn w:val="Standaardtabel"/>
    <w:rsid w:val="00CA758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nderwerpvanopmerking">
    <w:name w:val="annotation subject"/>
    <w:basedOn w:val="Tekstopmerking"/>
    <w:next w:val="Tekstopmerking"/>
    <w:semiHidden/>
    <w:rsid w:val="00CA7580"/>
    <w:rPr>
      <w:b/>
      <w:bCs/>
      <w:lang w:val="nl-NL"/>
    </w:rPr>
  </w:style>
  <w:style w:type="character" w:styleId="Hyperlink">
    <w:name w:val="Hyperlink"/>
    <w:basedOn w:val="Standaardalinea-lettertype"/>
    <w:uiPriority w:val="99"/>
    <w:rsid w:val="00CA7580"/>
    <w:rPr>
      <w:color w:val="0000FF"/>
      <w:u w:val="single"/>
    </w:rPr>
  </w:style>
  <w:style w:type="character" w:customStyle="1" w:styleId="Kop2Char">
    <w:name w:val="Kop 2 Char"/>
    <w:basedOn w:val="Standaardalinea-lettertype"/>
    <w:link w:val="Kop2"/>
    <w:rsid w:val="00A1092F"/>
    <w:rPr>
      <w:rFonts w:ascii="Arial" w:hAnsi="Arial" w:cs="Arial"/>
      <w:b/>
      <w:smallCaps/>
      <w:sz w:val="24"/>
      <w:szCs w:val="24"/>
      <w:lang w:val="en-US"/>
    </w:rPr>
  </w:style>
  <w:style w:type="character" w:customStyle="1" w:styleId="CharChar">
    <w:name w:val="Char Char"/>
    <w:basedOn w:val="Standaardalinea-lettertype"/>
    <w:rsid w:val="003847BC"/>
    <w:rPr>
      <w:rFonts w:ascii="Univers" w:hAnsi="Univers"/>
      <w:b/>
      <w:i/>
      <w:smallCaps/>
      <w:sz w:val="28"/>
      <w:lang w:val="nl" w:eastAsia="nl-NL" w:bidi="ar-SA"/>
    </w:rPr>
  </w:style>
  <w:style w:type="character" w:customStyle="1" w:styleId="bold">
    <w:name w:val="bold"/>
    <w:basedOn w:val="Standaardalinea-lettertype"/>
    <w:rsid w:val="00533CBE"/>
    <w:rPr>
      <w:rFonts w:ascii="Arial" w:hAnsi="Arial" w:cs="Arial" w:hint="default"/>
      <w:b/>
      <w:bCs/>
    </w:rPr>
  </w:style>
  <w:style w:type="paragraph" w:styleId="Citaat">
    <w:name w:val="Quote"/>
    <w:basedOn w:val="Standaard"/>
    <w:next w:val="Standaard"/>
    <w:link w:val="CitaatChar"/>
    <w:uiPriority w:val="29"/>
    <w:qFormat/>
    <w:rsid w:val="00281F7D"/>
    <w:pPr>
      <w:spacing w:line="260" w:lineRule="atLeast"/>
    </w:pPr>
    <w:rPr>
      <w:rFonts w:eastAsia="Calibri" w:cs="Times New Roman"/>
      <w:i/>
      <w:iCs/>
      <w:color w:val="0A1C5C"/>
      <w:lang w:val="nl-NL" w:eastAsia="en-US"/>
    </w:rPr>
  </w:style>
  <w:style w:type="paragraph" w:customStyle="1" w:styleId="Aandachtspuntnogteverwerken">
    <w:name w:val="Aandachtspunt nog te verwerken"/>
    <w:basedOn w:val="Standaard"/>
    <w:rsid w:val="00281F7D"/>
    <w:pPr>
      <w:keepNext/>
      <w:numPr>
        <w:numId w:val="5"/>
      </w:numPr>
      <w:tabs>
        <w:tab w:val="clear" w:pos="360"/>
        <w:tab w:val="num" w:pos="0"/>
      </w:tabs>
      <w:ind w:left="0" w:hanging="567"/>
    </w:pPr>
    <w:rPr>
      <w:color w:val="FF0000"/>
      <w:szCs w:val="24"/>
      <w:lang w:val="nl-NL" w:eastAsia="en-US"/>
    </w:rPr>
  </w:style>
  <w:style w:type="character" w:customStyle="1" w:styleId="CitaatChar">
    <w:name w:val="Citaat Char"/>
    <w:basedOn w:val="Standaardalinea-lettertype"/>
    <w:link w:val="Citaat"/>
    <w:uiPriority w:val="29"/>
    <w:rsid w:val="00281F7D"/>
    <w:rPr>
      <w:rFonts w:ascii="Arial" w:eastAsia="Calibri" w:hAnsi="Arial" w:cs="Times New Roman"/>
      <w:i/>
      <w:iCs/>
      <w:color w:val="0A1C5C"/>
      <w:lang w:eastAsia="en-US"/>
    </w:rPr>
  </w:style>
  <w:style w:type="character" w:customStyle="1" w:styleId="LijstopsomtekenChar">
    <w:name w:val="Lijst opsom.teken Char"/>
    <w:basedOn w:val="Standaardalinea-lettertype"/>
    <w:link w:val="Lijstopsomteken"/>
    <w:rsid w:val="000840D7"/>
    <w:rPr>
      <w:rFonts w:ascii="Arial" w:hAnsi="Arial" w:cs="Arial"/>
    </w:rPr>
  </w:style>
  <w:style w:type="table" w:customStyle="1" w:styleId="Gemiddeldearcering1-accent11">
    <w:name w:val="Gemiddelde arcering 1 - accent 11"/>
    <w:basedOn w:val="Standaardtabel"/>
    <w:uiPriority w:val="63"/>
    <w:rsid w:val="0091653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Eindnoottekst">
    <w:name w:val="endnote text"/>
    <w:basedOn w:val="Standaard"/>
    <w:link w:val="EindnoottekstChar"/>
    <w:rsid w:val="00485F79"/>
  </w:style>
  <w:style w:type="character" w:customStyle="1" w:styleId="EindnoottekstChar">
    <w:name w:val="Eindnoottekst Char"/>
    <w:basedOn w:val="Standaardalinea-lettertype"/>
    <w:link w:val="Eindnoottekst"/>
    <w:rsid w:val="00485F79"/>
    <w:rPr>
      <w:rFonts w:ascii="Arial" w:hAnsi="Arial" w:cs="Arial"/>
      <w:lang w:val="nl"/>
    </w:rPr>
  </w:style>
  <w:style w:type="character" w:styleId="Eindnootmarkering">
    <w:name w:val="endnote reference"/>
    <w:basedOn w:val="Standaardalinea-lettertype"/>
    <w:rsid w:val="00485F79"/>
    <w:rPr>
      <w:vertAlign w:val="superscript"/>
    </w:rPr>
  </w:style>
  <w:style w:type="character" w:customStyle="1" w:styleId="VoetnoottekstChar">
    <w:name w:val="Voetnoottekst Char"/>
    <w:basedOn w:val="Standaardalinea-lettertype"/>
    <w:link w:val="Voetnoottekst"/>
    <w:semiHidden/>
    <w:rsid w:val="000840D7"/>
    <w:rPr>
      <w:rFonts w:ascii="Arial" w:hAnsi="Arial" w:cs="Arial"/>
      <w:lang w:val="nl"/>
    </w:rPr>
  </w:style>
  <w:style w:type="table" w:customStyle="1" w:styleId="Lichtelijst-accent11">
    <w:name w:val="Lichte lijst - accent 11"/>
    <w:basedOn w:val="Standaardtabel"/>
    <w:uiPriority w:val="61"/>
    <w:rsid w:val="00DE656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e">
    <w:name w:val="Revision"/>
    <w:hidden/>
    <w:uiPriority w:val="99"/>
    <w:semiHidden/>
    <w:rsid w:val="002E3AD8"/>
    <w:rPr>
      <w:rFonts w:ascii="Arial" w:hAnsi="Arial" w:cs="Arial"/>
      <w:lang w:val="nl"/>
    </w:rPr>
  </w:style>
  <w:style w:type="paragraph" w:customStyle="1" w:styleId="Actiepunt">
    <w:name w:val="Actiepunt"/>
    <w:basedOn w:val="Verbeteractie"/>
    <w:rsid w:val="00756FCE"/>
  </w:style>
  <w:style w:type="numbering" w:customStyle="1" w:styleId="Nummerlijst">
    <w:name w:val="Nummerlijst"/>
    <w:rsid w:val="00844F7E"/>
    <w:pPr>
      <w:numPr>
        <w:numId w:val="7"/>
      </w:numPr>
    </w:pPr>
  </w:style>
  <w:style w:type="paragraph" w:customStyle="1" w:styleId="Verbeteractie">
    <w:name w:val="Verbeteractie"/>
    <w:basedOn w:val="Lijstopsomteken"/>
    <w:link w:val="VerbeteractieChar"/>
    <w:qFormat/>
    <w:rsid w:val="00E2703B"/>
    <w:pPr>
      <w:numPr>
        <w:numId w:val="0"/>
      </w:numPr>
      <w:tabs>
        <w:tab w:val="left" w:pos="993"/>
      </w:tabs>
      <w:ind w:left="993" w:hanging="993"/>
    </w:pPr>
    <w:rPr>
      <w:i/>
    </w:rPr>
  </w:style>
  <w:style w:type="character" w:customStyle="1" w:styleId="VerbeteractieChar">
    <w:name w:val="Verbeteractie Char"/>
    <w:basedOn w:val="LijstopsomtekenChar"/>
    <w:link w:val="Verbeteractie"/>
    <w:rsid w:val="00E2703B"/>
    <w:rPr>
      <w:rFonts w:ascii="Arial" w:hAnsi="Arial" w:cs="Arial"/>
      <w:i/>
    </w:rPr>
  </w:style>
  <w:style w:type="table" w:customStyle="1" w:styleId="Gemiddeldearcering1-accent12">
    <w:name w:val="Gemiddelde arcering 1 - accent 12"/>
    <w:basedOn w:val="Standaardtabel"/>
    <w:uiPriority w:val="63"/>
    <w:rsid w:val="0084239D"/>
    <w:tblPr>
      <w:tblStyleRowBandSize w:val="1"/>
      <w:tblStyleColBandSize w:val="1"/>
      <w:tblBorders>
        <w:top w:val="single" w:sz="8" w:space="0" w:color="FFDF40" w:themeColor="accent1" w:themeTint="BF"/>
        <w:left w:val="single" w:sz="8" w:space="0" w:color="FFDF40" w:themeColor="accent1" w:themeTint="BF"/>
        <w:bottom w:val="single" w:sz="8" w:space="0" w:color="FFDF40" w:themeColor="accent1" w:themeTint="BF"/>
        <w:right w:val="single" w:sz="8" w:space="0" w:color="FFDF40" w:themeColor="accent1" w:themeTint="BF"/>
        <w:insideH w:val="single" w:sz="8" w:space="0" w:color="FFDF40" w:themeColor="accent1" w:themeTint="BF"/>
      </w:tblBorders>
    </w:tblPr>
    <w:tblStylePr w:type="firstRow">
      <w:pPr>
        <w:spacing w:before="0" w:after="0" w:line="240" w:lineRule="auto"/>
      </w:pPr>
      <w:rPr>
        <w:b/>
        <w:bCs/>
        <w:color w:val="F6F6F6" w:themeColor="background1"/>
      </w:rPr>
      <w:tblPr/>
      <w:tcPr>
        <w:tcBorders>
          <w:top w:val="single" w:sz="8" w:space="0" w:color="FFDF40" w:themeColor="accent1" w:themeTint="BF"/>
          <w:left w:val="single" w:sz="8" w:space="0" w:color="FFDF40" w:themeColor="accent1" w:themeTint="BF"/>
          <w:bottom w:val="single" w:sz="8" w:space="0" w:color="FFDF40" w:themeColor="accent1" w:themeTint="BF"/>
          <w:right w:val="single" w:sz="8" w:space="0" w:color="FFDF40" w:themeColor="accent1" w:themeTint="BF"/>
          <w:insideH w:val="nil"/>
          <w:insideV w:val="nil"/>
        </w:tcBorders>
        <w:shd w:val="clear" w:color="auto" w:fill="FFD500" w:themeFill="accent1"/>
      </w:tcPr>
    </w:tblStylePr>
    <w:tblStylePr w:type="lastRow">
      <w:pPr>
        <w:spacing w:before="0" w:after="0" w:line="240" w:lineRule="auto"/>
      </w:pPr>
      <w:rPr>
        <w:b/>
        <w:bCs/>
      </w:rPr>
      <w:tblPr/>
      <w:tcPr>
        <w:tcBorders>
          <w:top w:val="double" w:sz="6" w:space="0" w:color="FFDF40" w:themeColor="accent1" w:themeTint="BF"/>
          <w:left w:val="single" w:sz="8" w:space="0" w:color="FFDF40" w:themeColor="accent1" w:themeTint="BF"/>
          <w:bottom w:val="single" w:sz="8" w:space="0" w:color="FFDF40" w:themeColor="accent1" w:themeTint="BF"/>
          <w:right w:val="single" w:sz="8" w:space="0" w:color="FFDF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1" w:themeFillTint="3F"/>
      </w:tcPr>
    </w:tblStylePr>
    <w:tblStylePr w:type="band1Horz">
      <w:tblPr/>
      <w:tcPr>
        <w:tcBorders>
          <w:insideH w:val="nil"/>
          <w:insideV w:val="nil"/>
        </w:tcBorders>
        <w:shd w:val="clear" w:color="auto" w:fill="FFF4C0" w:themeFill="accent1" w:themeFillTint="3F"/>
      </w:tcPr>
    </w:tblStylePr>
    <w:tblStylePr w:type="band2Horz">
      <w:tblPr/>
      <w:tcPr>
        <w:tcBorders>
          <w:insideH w:val="nil"/>
          <w:insideV w:val="nil"/>
        </w:tcBorders>
      </w:tcPr>
    </w:tblStylePr>
  </w:style>
  <w:style w:type="paragraph" w:customStyle="1" w:styleId="UserStory">
    <w:name w:val="User Story"/>
    <w:basedOn w:val="Standaard"/>
    <w:qFormat/>
    <w:rsid w:val="00104AEE"/>
    <w:pPr>
      <w:keepNext/>
      <w:keepLines/>
      <w:pBdr>
        <w:top w:val="single" w:sz="4" w:space="1" w:color="auto" w:shadow="1"/>
        <w:left w:val="single" w:sz="4" w:space="4" w:color="auto" w:shadow="1"/>
        <w:bottom w:val="single" w:sz="4" w:space="1" w:color="auto" w:shadow="1"/>
        <w:right w:val="single" w:sz="4" w:space="4" w:color="auto" w:shadow="1"/>
      </w:pBdr>
      <w:shd w:val="clear" w:color="auto" w:fill="CCECFF"/>
      <w:tabs>
        <w:tab w:val="left" w:pos="1418"/>
      </w:tabs>
      <w:spacing w:before="120" w:after="120"/>
      <w:ind w:left="1418" w:right="1276" w:hanging="851"/>
    </w:pPr>
    <w:rPr>
      <w:rFonts w:ascii="Bradley Hand ITC" w:hAnsi="Bradley Hand ITC"/>
      <w:b/>
      <w:i/>
      <w:sz w:val="22"/>
    </w:rPr>
  </w:style>
  <w:style w:type="character" w:styleId="HTML-citaat">
    <w:name w:val="HTML Cite"/>
    <w:basedOn w:val="Standaardalinea-lettertype"/>
    <w:uiPriority w:val="99"/>
    <w:semiHidden/>
    <w:unhideWhenUsed/>
    <w:rsid w:val="00C22BBB"/>
    <w:rPr>
      <w:i/>
      <w:iCs/>
    </w:rPr>
  </w:style>
  <w:style w:type="numbering" w:styleId="111111">
    <w:name w:val="Outline List 2"/>
    <w:basedOn w:val="Geenlijst"/>
    <w:rsid w:val="004B29D9"/>
    <w:pPr>
      <w:numPr>
        <w:numId w:val="8"/>
      </w:numPr>
    </w:pPr>
  </w:style>
  <w:style w:type="paragraph" w:styleId="Plattetekstinspringen2">
    <w:name w:val="Body Text Indent 2"/>
    <w:basedOn w:val="Standaard"/>
    <w:link w:val="Plattetekstinspringen2Char"/>
    <w:semiHidden/>
    <w:unhideWhenUsed/>
    <w:rsid w:val="00A74950"/>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A74950"/>
    <w:rPr>
      <w:rFonts w:ascii="Arial" w:hAnsi="Arial" w:cs="Arial"/>
      <w:lang w:val="nl"/>
    </w:rPr>
  </w:style>
  <w:style w:type="paragraph" w:styleId="Plattetekstinspringen3">
    <w:name w:val="Body Text Indent 3"/>
    <w:basedOn w:val="Standaard"/>
    <w:link w:val="Plattetekstinspringen3Char"/>
    <w:semiHidden/>
    <w:unhideWhenUsed/>
    <w:rsid w:val="00A74950"/>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A74950"/>
    <w:rPr>
      <w:rFonts w:ascii="Arial" w:hAnsi="Arial" w:cs="Arial"/>
      <w:sz w:val="16"/>
      <w:szCs w:val="16"/>
      <w:lang w:val="nl"/>
    </w:rPr>
  </w:style>
  <w:style w:type="paragraph" w:customStyle="1" w:styleId="Werkinstructie">
    <w:name w:val="Werkinstructie"/>
    <w:basedOn w:val="Standaard"/>
    <w:rsid w:val="005363D8"/>
    <w:pPr>
      <w:pBdr>
        <w:top w:val="wave" w:sz="6" w:space="1" w:color="auto"/>
        <w:left w:val="wave" w:sz="6" w:space="4" w:color="auto"/>
        <w:bottom w:val="wave" w:sz="6" w:space="1" w:color="auto"/>
        <w:right w:val="wave" w:sz="6" w:space="4" w:color="auto"/>
      </w:pBdr>
      <w:shd w:val="clear" w:color="auto" w:fill="F8F8F8"/>
      <w:ind w:right="-1"/>
    </w:pPr>
    <w:rPr>
      <w:rFonts w:cs="Times New Roman"/>
      <w:i/>
      <w:sz w:val="19"/>
    </w:rPr>
  </w:style>
  <w:style w:type="numbering" w:customStyle="1" w:styleId="Bulletlijst">
    <w:name w:val="Bulletlijst"/>
    <w:rsid w:val="005363D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3451">
      <w:bodyDiv w:val="1"/>
      <w:marLeft w:val="0"/>
      <w:marRight w:val="0"/>
      <w:marTop w:val="0"/>
      <w:marBottom w:val="0"/>
      <w:divBdr>
        <w:top w:val="none" w:sz="0" w:space="0" w:color="auto"/>
        <w:left w:val="none" w:sz="0" w:space="0" w:color="auto"/>
        <w:bottom w:val="none" w:sz="0" w:space="0" w:color="auto"/>
        <w:right w:val="none" w:sz="0" w:space="0" w:color="auto"/>
      </w:divBdr>
    </w:div>
    <w:div w:id="67197080">
      <w:bodyDiv w:val="1"/>
      <w:marLeft w:val="0"/>
      <w:marRight w:val="0"/>
      <w:marTop w:val="0"/>
      <w:marBottom w:val="0"/>
      <w:divBdr>
        <w:top w:val="none" w:sz="0" w:space="0" w:color="auto"/>
        <w:left w:val="none" w:sz="0" w:space="0" w:color="auto"/>
        <w:bottom w:val="none" w:sz="0" w:space="0" w:color="auto"/>
        <w:right w:val="none" w:sz="0" w:space="0" w:color="auto"/>
      </w:divBdr>
      <w:divsChild>
        <w:div w:id="247615019">
          <w:marLeft w:val="0"/>
          <w:marRight w:val="0"/>
          <w:marTop w:val="0"/>
          <w:marBottom w:val="0"/>
          <w:divBdr>
            <w:top w:val="none" w:sz="0" w:space="0" w:color="auto"/>
            <w:left w:val="none" w:sz="0" w:space="0" w:color="auto"/>
            <w:bottom w:val="none" w:sz="0" w:space="0" w:color="auto"/>
            <w:right w:val="none" w:sz="0" w:space="0" w:color="auto"/>
          </w:divBdr>
        </w:div>
        <w:div w:id="257060222">
          <w:marLeft w:val="0"/>
          <w:marRight w:val="0"/>
          <w:marTop w:val="0"/>
          <w:marBottom w:val="0"/>
          <w:divBdr>
            <w:top w:val="none" w:sz="0" w:space="0" w:color="auto"/>
            <w:left w:val="none" w:sz="0" w:space="0" w:color="auto"/>
            <w:bottom w:val="none" w:sz="0" w:space="0" w:color="auto"/>
            <w:right w:val="none" w:sz="0" w:space="0" w:color="auto"/>
          </w:divBdr>
        </w:div>
        <w:div w:id="344870361">
          <w:marLeft w:val="0"/>
          <w:marRight w:val="0"/>
          <w:marTop w:val="0"/>
          <w:marBottom w:val="0"/>
          <w:divBdr>
            <w:top w:val="none" w:sz="0" w:space="0" w:color="auto"/>
            <w:left w:val="none" w:sz="0" w:space="0" w:color="auto"/>
            <w:bottom w:val="none" w:sz="0" w:space="0" w:color="auto"/>
            <w:right w:val="none" w:sz="0" w:space="0" w:color="auto"/>
          </w:divBdr>
        </w:div>
        <w:div w:id="453014078">
          <w:marLeft w:val="0"/>
          <w:marRight w:val="0"/>
          <w:marTop w:val="0"/>
          <w:marBottom w:val="0"/>
          <w:divBdr>
            <w:top w:val="none" w:sz="0" w:space="0" w:color="auto"/>
            <w:left w:val="none" w:sz="0" w:space="0" w:color="auto"/>
            <w:bottom w:val="none" w:sz="0" w:space="0" w:color="auto"/>
            <w:right w:val="none" w:sz="0" w:space="0" w:color="auto"/>
          </w:divBdr>
        </w:div>
        <w:div w:id="670761403">
          <w:marLeft w:val="0"/>
          <w:marRight w:val="0"/>
          <w:marTop w:val="0"/>
          <w:marBottom w:val="0"/>
          <w:divBdr>
            <w:top w:val="none" w:sz="0" w:space="0" w:color="auto"/>
            <w:left w:val="none" w:sz="0" w:space="0" w:color="auto"/>
            <w:bottom w:val="none" w:sz="0" w:space="0" w:color="auto"/>
            <w:right w:val="none" w:sz="0" w:space="0" w:color="auto"/>
          </w:divBdr>
        </w:div>
        <w:div w:id="764886825">
          <w:marLeft w:val="0"/>
          <w:marRight w:val="0"/>
          <w:marTop w:val="0"/>
          <w:marBottom w:val="0"/>
          <w:divBdr>
            <w:top w:val="none" w:sz="0" w:space="0" w:color="auto"/>
            <w:left w:val="none" w:sz="0" w:space="0" w:color="auto"/>
            <w:bottom w:val="none" w:sz="0" w:space="0" w:color="auto"/>
            <w:right w:val="none" w:sz="0" w:space="0" w:color="auto"/>
          </w:divBdr>
        </w:div>
        <w:div w:id="800924158">
          <w:marLeft w:val="0"/>
          <w:marRight w:val="0"/>
          <w:marTop w:val="0"/>
          <w:marBottom w:val="0"/>
          <w:divBdr>
            <w:top w:val="none" w:sz="0" w:space="0" w:color="auto"/>
            <w:left w:val="none" w:sz="0" w:space="0" w:color="auto"/>
            <w:bottom w:val="none" w:sz="0" w:space="0" w:color="auto"/>
            <w:right w:val="none" w:sz="0" w:space="0" w:color="auto"/>
          </w:divBdr>
        </w:div>
        <w:div w:id="908269821">
          <w:marLeft w:val="0"/>
          <w:marRight w:val="0"/>
          <w:marTop w:val="0"/>
          <w:marBottom w:val="0"/>
          <w:divBdr>
            <w:top w:val="none" w:sz="0" w:space="0" w:color="auto"/>
            <w:left w:val="none" w:sz="0" w:space="0" w:color="auto"/>
            <w:bottom w:val="none" w:sz="0" w:space="0" w:color="auto"/>
            <w:right w:val="none" w:sz="0" w:space="0" w:color="auto"/>
          </w:divBdr>
        </w:div>
        <w:div w:id="923496096">
          <w:marLeft w:val="0"/>
          <w:marRight w:val="0"/>
          <w:marTop w:val="0"/>
          <w:marBottom w:val="0"/>
          <w:divBdr>
            <w:top w:val="none" w:sz="0" w:space="0" w:color="auto"/>
            <w:left w:val="none" w:sz="0" w:space="0" w:color="auto"/>
            <w:bottom w:val="none" w:sz="0" w:space="0" w:color="auto"/>
            <w:right w:val="none" w:sz="0" w:space="0" w:color="auto"/>
          </w:divBdr>
        </w:div>
        <w:div w:id="925965177">
          <w:marLeft w:val="0"/>
          <w:marRight w:val="0"/>
          <w:marTop w:val="0"/>
          <w:marBottom w:val="0"/>
          <w:divBdr>
            <w:top w:val="none" w:sz="0" w:space="0" w:color="auto"/>
            <w:left w:val="none" w:sz="0" w:space="0" w:color="auto"/>
            <w:bottom w:val="none" w:sz="0" w:space="0" w:color="auto"/>
            <w:right w:val="none" w:sz="0" w:space="0" w:color="auto"/>
          </w:divBdr>
        </w:div>
        <w:div w:id="1568496604">
          <w:marLeft w:val="0"/>
          <w:marRight w:val="0"/>
          <w:marTop w:val="0"/>
          <w:marBottom w:val="0"/>
          <w:divBdr>
            <w:top w:val="none" w:sz="0" w:space="0" w:color="auto"/>
            <w:left w:val="none" w:sz="0" w:space="0" w:color="auto"/>
            <w:bottom w:val="none" w:sz="0" w:space="0" w:color="auto"/>
            <w:right w:val="none" w:sz="0" w:space="0" w:color="auto"/>
          </w:divBdr>
        </w:div>
        <w:div w:id="1829058603">
          <w:marLeft w:val="0"/>
          <w:marRight w:val="0"/>
          <w:marTop w:val="0"/>
          <w:marBottom w:val="0"/>
          <w:divBdr>
            <w:top w:val="none" w:sz="0" w:space="0" w:color="auto"/>
            <w:left w:val="none" w:sz="0" w:space="0" w:color="auto"/>
            <w:bottom w:val="none" w:sz="0" w:space="0" w:color="auto"/>
            <w:right w:val="none" w:sz="0" w:space="0" w:color="auto"/>
          </w:divBdr>
        </w:div>
        <w:div w:id="1841383075">
          <w:marLeft w:val="0"/>
          <w:marRight w:val="0"/>
          <w:marTop w:val="0"/>
          <w:marBottom w:val="0"/>
          <w:divBdr>
            <w:top w:val="none" w:sz="0" w:space="0" w:color="auto"/>
            <w:left w:val="none" w:sz="0" w:space="0" w:color="auto"/>
            <w:bottom w:val="none" w:sz="0" w:space="0" w:color="auto"/>
            <w:right w:val="none" w:sz="0" w:space="0" w:color="auto"/>
          </w:divBdr>
        </w:div>
        <w:div w:id="1954507805">
          <w:marLeft w:val="0"/>
          <w:marRight w:val="0"/>
          <w:marTop w:val="0"/>
          <w:marBottom w:val="0"/>
          <w:divBdr>
            <w:top w:val="none" w:sz="0" w:space="0" w:color="auto"/>
            <w:left w:val="none" w:sz="0" w:space="0" w:color="auto"/>
            <w:bottom w:val="none" w:sz="0" w:space="0" w:color="auto"/>
            <w:right w:val="none" w:sz="0" w:space="0" w:color="auto"/>
          </w:divBdr>
        </w:div>
      </w:divsChild>
    </w:div>
    <w:div w:id="203831351">
      <w:bodyDiv w:val="1"/>
      <w:marLeft w:val="0"/>
      <w:marRight w:val="0"/>
      <w:marTop w:val="0"/>
      <w:marBottom w:val="0"/>
      <w:divBdr>
        <w:top w:val="none" w:sz="0" w:space="0" w:color="auto"/>
        <w:left w:val="none" w:sz="0" w:space="0" w:color="auto"/>
        <w:bottom w:val="none" w:sz="0" w:space="0" w:color="auto"/>
        <w:right w:val="none" w:sz="0" w:space="0" w:color="auto"/>
      </w:divBdr>
      <w:divsChild>
        <w:div w:id="1652905062">
          <w:marLeft w:val="446"/>
          <w:marRight w:val="0"/>
          <w:marTop w:val="84"/>
          <w:marBottom w:val="0"/>
          <w:divBdr>
            <w:top w:val="none" w:sz="0" w:space="0" w:color="auto"/>
            <w:left w:val="none" w:sz="0" w:space="0" w:color="auto"/>
            <w:bottom w:val="none" w:sz="0" w:space="0" w:color="auto"/>
            <w:right w:val="none" w:sz="0" w:space="0" w:color="auto"/>
          </w:divBdr>
        </w:div>
        <w:div w:id="1920598096">
          <w:marLeft w:val="446"/>
          <w:marRight w:val="0"/>
          <w:marTop w:val="84"/>
          <w:marBottom w:val="0"/>
          <w:divBdr>
            <w:top w:val="none" w:sz="0" w:space="0" w:color="auto"/>
            <w:left w:val="none" w:sz="0" w:space="0" w:color="auto"/>
            <w:bottom w:val="none" w:sz="0" w:space="0" w:color="auto"/>
            <w:right w:val="none" w:sz="0" w:space="0" w:color="auto"/>
          </w:divBdr>
        </w:div>
        <w:div w:id="278031762">
          <w:marLeft w:val="446"/>
          <w:marRight w:val="0"/>
          <w:marTop w:val="84"/>
          <w:marBottom w:val="0"/>
          <w:divBdr>
            <w:top w:val="none" w:sz="0" w:space="0" w:color="auto"/>
            <w:left w:val="none" w:sz="0" w:space="0" w:color="auto"/>
            <w:bottom w:val="none" w:sz="0" w:space="0" w:color="auto"/>
            <w:right w:val="none" w:sz="0" w:space="0" w:color="auto"/>
          </w:divBdr>
        </w:div>
        <w:div w:id="677847693">
          <w:marLeft w:val="446"/>
          <w:marRight w:val="0"/>
          <w:marTop w:val="84"/>
          <w:marBottom w:val="0"/>
          <w:divBdr>
            <w:top w:val="none" w:sz="0" w:space="0" w:color="auto"/>
            <w:left w:val="none" w:sz="0" w:space="0" w:color="auto"/>
            <w:bottom w:val="none" w:sz="0" w:space="0" w:color="auto"/>
            <w:right w:val="none" w:sz="0" w:space="0" w:color="auto"/>
          </w:divBdr>
        </w:div>
        <w:div w:id="437943494">
          <w:marLeft w:val="446"/>
          <w:marRight w:val="0"/>
          <w:marTop w:val="84"/>
          <w:marBottom w:val="0"/>
          <w:divBdr>
            <w:top w:val="none" w:sz="0" w:space="0" w:color="auto"/>
            <w:left w:val="none" w:sz="0" w:space="0" w:color="auto"/>
            <w:bottom w:val="none" w:sz="0" w:space="0" w:color="auto"/>
            <w:right w:val="none" w:sz="0" w:space="0" w:color="auto"/>
          </w:divBdr>
        </w:div>
        <w:div w:id="1424374372">
          <w:marLeft w:val="446"/>
          <w:marRight w:val="0"/>
          <w:marTop w:val="84"/>
          <w:marBottom w:val="0"/>
          <w:divBdr>
            <w:top w:val="none" w:sz="0" w:space="0" w:color="auto"/>
            <w:left w:val="none" w:sz="0" w:space="0" w:color="auto"/>
            <w:bottom w:val="none" w:sz="0" w:space="0" w:color="auto"/>
            <w:right w:val="none" w:sz="0" w:space="0" w:color="auto"/>
          </w:divBdr>
        </w:div>
        <w:div w:id="478495419">
          <w:marLeft w:val="446"/>
          <w:marRight w:val="0"/>
          <w:marTop w:val="84"/>
          <w:marBottom w:val="0"/>
          <w:divBdr>
            <w:top w:val="none" w:sz="0" w:space="0" w:color="auto"/>
            <w:left w:val="none" w:sz="0" w:space="0" w:color="auto"/>
            <w:bottom w:val="none" w:sz="0" w:space="0" w:color="auto"/>
            <w:right w:val="none" w:sz="0" w:space="0" w:color="auto"/>
          </w:divBdr>
        </w:div>
      </w:divsChild>
    </w:div>
    <w:div w:id="246421909">
      <w:bodyDiv w:val="1"/>
      <w:marLeft w:val="0"/>
      <w:marRight w:val="0"/>
      <w:marTop w:val="0"/>
      <w:marBottom w:val="0"/>
      <w:divBdr>
        <w:top w:val="none" w:sz="0" w:space="0" w:color="auto"/>
        <w:left w:val="none" w:sz="0" w:space="0" w:color="auto"/>
        <w:bottom w:val="none" w:sz="0" w:space="0" w:color="auto"/>
        <w:right w:val="none" w:sz="0" w:space="0" w:color="auto"/>
      </w:divBdr>
    </w:div>
    <w:div w:id="297104375">
      <w:bodyDiv w:val="1"/>
      <w:marLeft w:val="0"/>
      <w:marRight w:val="0"/>
      <w:marTop w:val="0"/>
      <w:marBottom w:val="0"/>
      <w:divBdr>
        <w:top w:val="none" w:sz="0" w:space="0" w:color="auto"/>
        <w:left w:val="none" w:sz="0" w:space="0" w:color="auto"/>
        <w:bottom w:val="none" w:sz="0" w:space="0" w:color="auto"/>
        <w:right w:val="none" w:sz="0" w:space="0" w:color="auto"/>
      </w:divBdr>
      <w:divsChild>
        <w:div w:id="842203610">
          <w:marLeft w:val="0"/>
          <w:marRight w:val="0"/>
          <w:marTop w:val="0"/>
          <w:marBottom w:val="0"/>
          <w:divBdr>
            <w:top w:val="none" w:sz="0" w:space="0" w:color="auto"/>
            <w:left w:val="none" w:sz="0" w:space="0" w:color="auto"/>
            <w:bottom w:val="none" w:sz="0" w:space="0" w:color="auto"/>
            <w:right w:val="none" w:sz="0" w:space="0" w:color="auto"/>
          </w:divBdr>
          <w:divsChild>
            <w:div w:id="624237491">
              <w:marLeft w:val="0"/>
              <w:marRight w:val="0"/>
              <w:marTop w:val="0"/>
              <w:marBottom w:val="0"/>
              <w:divBdr>
                <w:top w:val="none" w:sz="0" w:space="0" w:color="auto"/>
                <w:left w:val="none" w:sz="0" w:space="0" w:color="auto"/>
                <w:bottom w:val="none" w:sz="0" w:space="0" w:color="auto"/>
                <w:right w:val="none" w:sz="0" w:space="0" w:color="auto"/>
              </w:divBdr>
            </w:div>
            <w:div w:id="14638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8975">
      <w:bodyDiv w:val="1"/>
      <w:marLeft w:val="0"/>
      <w:marRight w:val="0"/>
      <w:marTop w:val="0"/>
      <w:marBottom w:val="0"/>
      <w:divBdr>
        <w:top w:val="none" w:sz="0" w:space="0" w:color="auto"/>
        <w:left w:val="none" w:sz="0" w:space="0" w:color="auto"/>
        <w:bottom w:val="none" w:sz="0" w:space="0" w:color="auto"/>
        <w:right w:val="none" w:sz="0" w:space="0" w:color="auto"/>
      </w:divBdr>
    </w:div>
    <w:div w:id="361512543">
      <w:bodyDiv w:val="1"/>
      <w:marLeft w:val="0"/>
      <w:marRight w:val="0"/>
      <w:marTop w:val="0"/>
      <w:marBottom w:val="0"/>
      <w:divBdr>
        <w:top w:val="none" w:sz="0" w:space="0" w:color="auto"/>
        <w:left w:val="none" w:sz="0" w:space="0" w:color="auto"/>
        <w:bottom w:val="none" w:sz="0" w:space="0" w:color="auto"/>
        <w:right w:val="none" w:sz="0" w:space="0" w:color="auto"/>
      </w:divBdr>
    </w:div>
    <w:div w:id="395205556">
      <w:bodyDiv w:val="1"/>
      <w:marLeft w:val="0"/>
      <w:marRight w:val="0"/>
      <w:marTop w:val="0"/>
      <w:marBottom w:val="0"/>
      <w:divBdr>
        <w:top w:val="none" w:sz="0" w:space="0" w:color="auto"/>
        <w:left w:val="none" w:sz="0" w:space="0" w:color="auto"/>
        <w:bottom w:val="none" w:sz="0" w:space="0" w:color="auto"/>
        <w:right w:val="none" w:sz="0" w:space="0" w:color="auto"/>
      </w:divBdr>
      <w:divsChild>
        <w:div w:id="34814871">
          <w:marLeft w:val="0"/>
          <w:marRight w:val="0"/>
          <w:marTop w:val="0"/>
          <w:marBottom w:val="0"/>
          <w:divBdr>
            <w:top w:val="none" w:sz="0" w:space="0" w:color="auto"/>
            <w:left w:val="none" w:sz="0" w:space="0" w:color="auto"/>
            <w:bottom w:val="none" w:sz="0" w:space="0" w:color="auto"/>
            <w:right w:val="none" w:sz="0" w:space="0" w:color="auto"/>
          </w:divBdr>
        </w:div>
      </w:divsChild>
    </w:div>
    <w:div w:id="437992625">
      <w:bodyDiv w:val="1"/>
      <w:marLeft w:val="0"/>
      <w:marRight w:val="0"/>
      <w:marTop w:val="0"/>
      <w:marBottom w:val="0"/>
      <w:divBdr>
        <w:top w:val="none" w:sz="0" w:space="0" w:color="auto"/>
        <w:left w:val="none" w:sz="0" w:space="0" w:color="auto"/>
        <w:bottom w:val="none" w:sz="0" w:space="0" w:color="auto"/>
        <w:right w:val="none" w:sz="0" w:space="0" w:color="auto"/>
      </w:divBdr>
    </w:div>
    <w:div w:id="473257419">
      <w:bodyDiv w:val="1"/>
      <w:marLeft w:val="0"/>
      <w:marRight w:val="0"/>
      <w:marTop w:val="0"/>
      <w:marBottom w:val="0"/>
      <w:divBdr>
        <w:top w:val="none" w:sz="0" w:space="0" w:color="auto"/>
        <w:left w:val="none" w:sz="0" w:space="0" w:color="auto"/>
        <w:bottom w:val="none" w:sz="0" w:space="0" w:color="auto"/>
        <w:right w:val="none" w:sz="0" w:space="0" w:color="auto"/>
      </w:divBdr>
      <w:divsChild>
        <w:div w:id="1724404843">
          <w:marLeft w:val="0"/>
          <w:marRight w:val="0"/>
          <w:marTop w:val="0"/>
          <w:marBottom w:val="0"/>
          <w:divBdr>
            <w:top w:val="none" w:sz="0" w:space="0" w:color="auto"/>
            <w:left w:val="none" w:sz="0" w:space="0" w:color="auto"/>
            <w:bottom w:val="none" w:sz="0" w:space="0" w:color="auto"/>
            <w:right w:val="none" w:sz="0" w:space="0" w:color="auto"/>
          </w:divBdr>
          <w:divsChild>
            <w:div w:id="1685354383">
              <w:marLeft w:val="0"/>
              <w:marRight w:val="0"/>
              <w:marTop w:val="0"/>
              <w:marBottom w:val="120"/>
              <w:divBdr>
                <w:top w:val="single" w:sz="6" w:space="6" w:color="B3B3B3"/>
                <w:left w:val="single" w:sz="6" w:space="6" w:color="B3B3B3"/>
                <w:bottom w:val="single" w:sz="6" w:space="6" w:color="B3B3B3"/>
                <w:right w:val="single" w:sz="6" w:space="6" w:color="B3B3B3"/>
              </w:divBdr>
              <w:divsChild>
                <w:div w:id="1425491525">
                  <w:marLeft w:val="0"/>
                  <w:marRight w:val="0"/>
                  <w:marTop w:val="0"/>
                  <w:marBottom w:val="0"/>
                  <w:divBdr>
                    <w:top w:val="none" w:sz="0" w:space="0" w:color="auto"/>
                    <w:left w:val="none" w:sz="0" w:space="0" w:color="auto"/>
                    <w:bottom w:val="none" w:sz="0" w:space="0" w:color="auto"/>
                    <w:right w:val="none" w:sz="0" w:space="0" w:color="auto"/>
                  </w:divBdr>
                  <w:divsChild>
                    <w:div w:id="1987540248">
                      <w:marLeft w:val="0"/>
                      <w:marRight w:val="0"/>
                      <w:marTop w:val="0"/>
                      <w:marBottom w:val="0"/>
                      <w:divBdr>
                        <w:top w:val="none" w:sz="0" w:space="0" w:color="auto"/>
                        <w:left w:val="none" w:sz="0" w:space="0" w:color="auto"/>
                        <w:bottom w:val="none" w:sz="0" w:space="0" w:color="auto"/>
                        <w:right w:val="none" w:sz="0" w:space="0" w:color="auto"/>
                      </w:divBdr>
                      <w:divsChild>
                        <w:div w:id="589659848">
                          <w:marLeft w:val="0"/>
                          <w:marRight w:val="0"/>
                          <w:marTop w:val="0"/>
                          <w:marBottom w:val="0"/>
                          <w:divBdr>
                            <w:top w:val="none" w:sz="0" w:space="0" w:color="auto"/>
                            <w:left w:val="none" w:sz="0" w:space="0" w:color="auto"/>
                            <w:bottom w:val="none" w:sz="0" w:space="0" w:color="auto"/>
                            <w:right w:val="none" w:sz="0" w:space="0" w:color="auto"/>
                          </w:divBdr>
                        </w:div>
                        <w:div w:id="861013262">
                          <w:marLeft w:val="0"/>
                          <w:marRight w:val="0"/>
                          <w:marTop w:val="0"/>
                          <w:marBottom w:val="0"/>
                          <w:divBdr>
                            <w:top w:val="none" w:sz="0" w:space="0" w:color="auto"/>
                            <w:left w:val="none" w:sz="0" w:space="0" w:color="auto"/>
                            <w:bottom w:val="none" w:sz="0" w:space="0" w:color="auto"/>
                            <w:right w:val="none" w:sz="0" w:space="0" w:color="auto"/>
                          </w:divBdr>
                        </w:div>
                        <w:div w:id="1547178003">
                          <w:marLeft w:val="0"/>
                          <w:marRight w:val="0"/>
                          <w:marTop w:val="0"/>
                          <w:marBottom w:val="0"/>
                          <w:divBdr>
                            <w:top w:val="none" w:sz="0" w:space="0" w:color="auto"/>
                            <w:left w:val="none" w:sz="0" w:space="0" w:color="auto"/>
                            <w:bottom w:val="none" w:sz="0" w:space="0" w:color="auto"/>
                            <w:right w:val="none" w:sz="0" w:space="0" w:color="auto"/>
                          </w:divBdr>
                          <w:divsChild>
                            <w:div w:id="346830184">
                              <w:marLeft w:val="0"/>
                              <w:marRight w:val="0"/>
                              <w:marTop w:val="0"/>
                              <w:marBottom w:val="0"/>
                              <w:divBdr>
                                <w:top w:val="single" w:sz="6" w:space="4" w:color="666666"/>
                                <w:left w:val="none" w:sz="0" w:space="0" w:color="auto"/>
                                <w:bottom w:val="none" w:sz="0" w:space="0" w:color="auto"/>
                                <w:right w:val="none" w:sz="0" w:space="0" w:color="auto"/>
                              </w:divBdr>
                            </w:div>
                            <w:div w:id="846332338">
                              <w:marLeft w:val="0"/>
                              <w:marRight w:val="0"/>
                              <w:marTop w:val="0"/>
                              <w:marBottom w:val="0"/>
                              <w:divBdr>
                                <w:top w:val="none" w:sz="0" w:space="0" w:color="auto"/>
                                <w:left w:val="none" w:sz="0" w:space="0" w:color="auto"/>
                                <w:bottom w:val="none" w:sz="0" w:space="0" w:color="auto"/>
                                <w:right w:val="none" w:sz="0" w:space="0" w:color="auto"/>
                              </w:divBdr>
                              <w:divsChild>
                                <w:div w:id="1187065243">
                                  <w:marLeft w:val="0"/>
                                  <w:marRight w:val="0"/>
                                  <w:marTop w:val="15"/>
                                  <w:marBottom w:val="15"/>
                                  <w:divBdr>
                                    <w:top w:val="none" w:sz="0" w:space="0" w:color="auto"/>
                                    <w:left w:val="none" w:sz="0" w:space="0" w:color="auto"/>
                                    <w:bottom w:val="none" w:sz="0" w:space="0" w:color="auto"/>
                                    <w:right w:val="none" w:sz="0" w:space="0" w:color="auto"/>
                                  </w:divBdr>
                                  <w:divsChild>
                                    <w:div w:id="428358855">
                                      <w:marLeft w:val="0"/>
                                      <w:marRight w:val="0"/>
                                      <w:marTop w:val="0"/>
                                      <w:marBottom w:val="0"/>
                                      <w:divBdr>
                                        <w:top w:val="none" w:sz="0" w:space="0" w:color="auto"/>
                                        <w:left w:val="none" w:sz="0" w:space="0" w:color="auto"/>
                                        <w:bottom w:val="none" w:sz="0" w:space="0" w:color="auto"/>
                                        <w:right w:val="none" w:sz="0" w:space="0" w:color="auto"/>
                                      </w:divBdr>
                                      <w:divsChild>
                                        <w:div w:id="1352605765">
                                          <w:marLeft w:val="0"/>
                                          <w:marRight w:val="0"/>
                                          <w:marTop w:val="0"/>
                                          <w:marBottom w:val="0"/>
                                          <w:divBdr>
                                            <w:top w:val="none" w:sz="0" w:space="0" w:color="auto"/>
                                            <w:left w:val="none" w:sz="0" w:space="0" w:color="auto"/>
                                            <w:bottom w:val="none" w:sz="0" w:space="0" w:color="auto"/>
                                            <w:right w:val="none" w:sz="0" w:space="0" w:color="auto"/>
                                          </w:divBdr>
                                          <w:divsChild>
                                            <w:div w:id="321205424">
                                              <w:marLeft w:val="0"/>
                                              <w:marRight w:val="0"/>
                                              <w:marTop w:val="0"/>
                                              <w:marBottom w:val="0"/>
                                              <w:divBdr>
                                                <w:top w:val="none" w:sz="0" w:space="0" w:color="auto"/>
                                                <w:left w:val="none" w:sz="0" w:space="0" w:color="auto"/>
                                                <w:bottom w:val="none" w:sz="0" w:space="0" w:color="auto"/>
                                                <w:right w:val="none" w:sz="0" w:space="0" w:color="auto"/>
                                              </w:divBdr>
                                              <w:divsChild>
                                                <w:div w:id="1041587516">
                                                  <w:marLeft w:val="0"/>
                                                  <w:marRight w:val="0"/>
                                                  <w:marTop w:val="0"/>
                                                  <w:marBottom w:val="0"/>
                                                  <w:divBdr>
                                                    <w:top w:val="none" w:sz="0" w:space="0" w:color="auto"/>
                                                    <w:left w:val="none" w:sz="0" w:space="0" w:color="auto"/>
                                                    <w:bottom w:val="none" w:sz="0" w:space="0" w:color="auto"/>
                                                    <w:right w:val="none" w:sz="0" w:space="0" w:color="auto"/>
                                                  </w:divBdr>
                                                </w:div>
                                                <w:div w:id="1136071331">
                                                  <w:marLeft w:val="0"/>
                                                  <w:marRight w:val="0"/>
                                                  <w:marTop w:val="0"/>
                                                  <w:marBottom w:val="0"/>
                                                  <w:divBdr>
                                                    <w:top w:val="none" w:sz="0" w:space="0" w:color="auto"/>
                                                    <w:left w:val="none" w:sz="0" w:space="0" w:color="auto"/>
                                                    <w:bottom w:val="none" w:sz="0" w:space="0" w:color="auto"/>
                                                    <w:right w:val="none" w:sz="0" w:space="0" w:color="auto"/>
                                                  </w:divBdr>
                                                </w:div>
                                                <w:div w:id="1581326420">
                                                  <w:marLeft w:val="0"/>
                                                  <w:marRight w:val="0"/>
                                                  <w:marTop w:val="0"/>
                                                  <w:marBottom w:val="0"/>
                                                  <w:divBdr>
                                                    <w:top w:val="none" w:sz="0" w:space="0" w:color="auto"/>
                                                    <w:left w:val="none" w:sz="0" w:space="0" w:color="auto"/>
                                                    <w:bottom w:val="none" w:sz="0" w:space="0" w:color="auto"/>
                                                    <w:right w:val="none" w:sz="0" w:space="0" w:color="auto"/>
                                                  </w:divBdr>
                                                </w:div>
                                                <w:div w:id="1685356014">
                                                  <w:marLeft w:val="0"/>
                                                  <w:marRight w:val="0"/>
                                                  <w:marTop w:val="0"/>
                                                  <w:marBottom w:val="0"/>
                                                  <w:divBdr>
                                                    <w:top w:val="none" w:sz="0" w:space="0" w:color="auto"/>
                                                    <w:left w:val="none" w:sz="0" w:space="0" w:color="auto"/>
                                                    <w:bottom w:val="none" w:sz="0" w:space="0" w:color="auto"/>
                                                    <w:right w:val="none" w:sz="0" w:space="0" w:color="auto"/>
                                                  </w:divBdr>
                                                  <w:divsChild>
                                                    <w:div w:id="63528908">
                                                      <w:marLeft w:val="0"/>
                                                      <w:marRight w:val="0"/>
                                                      <w:marTop w:val="0"/>
                                                      <w:marBottom w:val="0"/>
                                                      <w:divBdr>
                                                        <w:top w:val="none" w:sz="0" w:space="0" w:color="auto"/>
                                                        <w:left w:val="none" w:sz="0" w:space="0" w:color="auto"/>
                                                        <w:bottom w:val="none" w:sz="0" w:space="0" w:color="auto"/>
                                                        <w:right w:val="none" w:sz="0" w:space="0" w:color="auto"/>
                                                      </w:divBdr>
                                                      <w:divsChild>
                                                        <w:div w:id="407388428">
                                                          <w:marLeft w:val="0"/>
                                                          <w:marRight w:val="0"/>
                                                          <w:marTop w:val="0"/>
                                                          <w:marBottom w:val="0"/>
                                                          <w:divBdr>
                                                            <w:top w:val="none" w:sz="0" w:space="0" w:color="auto"/>
                                                            <w:left w:val="none" w:sz="0" w:space="0" w:color="auto"/>
                                                            <w:bottom w:val="none" w:sz="0" w:space="0" w:color="auto"/>
                                                            <w:right w:val="none" w:sz="0" w:space="0" w:color="auto"/>
                                                          </w:divBdr>
                                                          <w:divsChild>
                                                            <w:div w:id="210271057">
                                                              <w:marLeft w:val="0"/>
                                                              <w:marRight w:val="0"/>
                                                              <w:marTop w:val="0"/>
                                                              <w:marBottom w:val="0"/>
                                                              <w:divBdr>
                                                                <w:top w:val="none" w:sz="0" w:space="0" w:color="auto"/>
                                                                <w:left w:val="none" w:sz="0" w:space="0" w:color="auto"/>
                                                                <w:bottom w:val="none" w:sz="0" w:space="0" w:color="auto"/>
                                                                <w:right w:val="none" w:sz="0" w:space="0" w:color="auto"/>
                                                              </w:divBdr>
                                                            </w:div>
                                                            <w:div w:id="313292668">
                                                              <w:marLeft w:val="0"/>
                                                              <w:marRight w:val="0"/>
                                                              <w:marTop w:val="0"/>
                                                              <w:marBottom w:val="0"/>
                                                              <w:divBdr>
                                                                <w:top w:val="none" w:sz="0" w:space="0" w:color="auto"/>
                                                                <w:left w:val="none" w:sz="0" w:space="0" w:color="auto"/>
                                                                <w:bottom w:val="none" w:sz="0" w:space="0" w:color="auto"/>
                                                                <w:right w:val="none" w:sz="0" w:space="0" w:color="auto"/>
                                                              </w:divBdr>
                                                              <w:divsChild>
                                                                <w:div w:id="1122848237">
                                                                  <w:marLeft w:val="0"/>
                                                                  <w:marRight w:val="0"/>
                                                                  <w:marTop w:val="0"/>
                                                                  <w:marBottom w:val="0"/>
                                                                  <w:divBdr>
                                                                    <w:top w:val="none" w:sz="0" w:space="0" w:color="auto"/>
                                                                    <w:left w:val="none" w:sz="0" w:space="0" w:color="auto"/>
                                                                    <w:bottom w:val="none" w:sz="0" w:space="0" w:color="auto"/>
                                                                    <w:right w:val="none" w:sz="0" w:space="0" w:color="auto"/>
                                                                  </w:divBdr>
                                                                  <w:divsChild>
                                                                    <w:div w:id="811288659">
                                                                      <w:marLeft w:val="0"/>
                                                                      <w:marRight w:val="0"/>
                                                                      <w:marTop w:val="0"/>
                                                                      <w:marBottom w:val="0"/>
                                                                      <w:divBdr>
                                                                        <w:top w:val="none" w:sz="0" w:space="0" w:color="auto"/>
                                                                        <w:left w:val="none" w:sz="0" w:space="0" w:color="auto"/>
                                                                        <w:bottom w:val="none" w:sz="0" w:space="0" w:color="auto"/>
                                                                        <w:right w:val="none" w:sz="0" w:space="0" w:color="auto"/>
                                                                      </w:divBdr>
                                                                      <w:divsChild>
                                                                        <w:div w:id="191846494">
                                                                          <w:marLeft w:val="0"/>
                                                                          <w:marRight w:val="0"/>
                                                                          <w:marTop w:val="0"/>
                                                                          <w:marBottom w:val="0"/>
                                                                          <w:divBdr>
                                                                            <w:top w:val="none" w:sz="0" w:space="0" w:color="auto"/>
                                                                            <w:left w:val="none" w:sz="0" w:space="0" w:color="auto"/>
                                                                            <w:bottom w:val="none" w:sz="0" w:space="0" w:color="auto"/>
                                                                            <w:right w:val="none" w:sz="0" w:space="0" w:color="auto"/>
                                                                          </w:divBdr>
                                                                        </w:div>
                                                                        <w:div w:id="2119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31478">
                                                              <w:marLeft w:val="0"/>
                                                              <w:marRight w:val="0"/>
                                                              <w:marTop w:val="0"/>
                                                              <w:marBottom w:val="0"/>
                                                              <w:divBdr>
                                                                <w:top w:val="none" w:sz="0" w:space="0" w:color="auto"/>
                                                                <w:left w:val="none" w:sz="0" w:space="0" w:color="auto"/>
                                                                <w:bottom w:val="none" w:sz="0" w:space="0" w:color="auto"/>
                                                                <w:right w:val="none" w:sz="0" w:space="0" w:color="auto"/>
                                                              </w:divBdr>
                                                              <w:divsChild>
                                                                <w:div w:id="48959974">
                                                                  <w:marLeft w:val="0"/>
                                                                  <w:marRight w:val="0"/>
                                                                  <w:marTop w:val="0"/>
                                                                  <w:marBottom w:val="0"/>
                                                                  <w:divBdr>
                                                                    <w:top w:val="none" w:sz="0" w:space="0" w:color="auto"/>
                                                                    <w:left w:val="none" w:sz="0" w:space="0" w:color="auto"/>
                                                                    <w:bottom w:val="none" w:sz="0" w:space="0" w:color="auto"/>
                                                                    <w:right w:val="none" w:sz="0" w:space="0" w:color="auto"/>
                                                                  </w:divBdr>
                                                                  <w:divsChild>
                                                                    <w:div w:id="128523643">
                                                                      <w:marLeft w:val="0"/>
                                                                      <w:marRight w:val="0"/>
                                                                      <w:marTop w:val="0"/>
                                                                      <w:marBottom w:val="0"/>
                                                                      <w:divBdr>
                                                                        <w:top w:val="none" w:sz="0" w:space="0" w:color="auto"/>
                                                                        <w:left w:val="none" w:sz="0" w:space="0" w:color="auto"/>
                                                                        <w:bottom w:val="none" w:sz="0" w:space="0" w:color="auto"/>
                                                                        <w:right w:val="none" w:sz="0" w:space="0" w:color="auto"/>
                                                                      </w:divBdr>
                                                                      <w:divsChild>
                                                                        <w:div w:id="1131746098">
                                                                          <w:marLeft w:val="0"/>
                                                                          <w:marRight w:val="0"/>
                                                                          <w:marTop w:val="0"/>
                                                                          <w:marBottom w:val="0"/>
                                                                          <w:divBdr>
                                                                            <w:top w:val="none" w:sz="0" w:space="0" w:color="auto"/>
                                                                            <w:left w:val="none" w:sz="0" w:space="0" w:color="auto"/>
                                                                            <w:bottom w:val="none" w:sz="0" w:space="0" w:color="auto"/>
                                                                            <w:right w:val="none" w:sz="0" w:space="0" w:color="auto"/>
                                                                          </w:divBdr>
                                                                        </w:div>
                                                                        <w:div w:id="18979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933865">
                                                              <w:marLeft w:val="0"/>
                                                              <w:marRight w:val="0"/>
                                                              <w:marTop w:val="0"/>
                                                              <w:marBottom w:val="0"/>
                                                              <w:divBdr>
                                                                <w:top w:val="none" w:sz="0" w:space="0" w:color="auto"/>
                                                                <w:left w:val="none" w:sz="0" w:space="0" w:color="auto"/>
                                                                <w:bottom w:val="none" w:sz="0" w:space="0" w:color="auto"/>
                                                                <w:right w:val="none" w:sz="0" w:space="0" w:color="auto"/>
                                                              </w:divBdr>
                                                              <w:divsChild>
                                                                <w:div w:id="598216860">
                                                                  <w:marLeft w:val="0"/>
                                                                  <w:marRight w:val="0"/>
                                                                  <w:marTop w:val="0"/>
                                                                  <w:marBottom w:val="0"/>
                                                                  <w:divBdr>
                                                                    <w:top w:val="none" w:sz="0" w:space="0" w:color="auto"/>
                                                                    <w:left w:val="none" w:sz="0" w:space="0" w:color="auto"/>
                                                                    <w:bottom w:val="none" w:sz="0" w:space="0" w:color="auto"/>
                                                                    <w:right w:val="none" w:sz="0" w:space="0" w:color="auto"/>
                                                                  </w:divBdr>
                                                                  <w:divsChild>
                                                                    <w:div w:id="1901789815">
                                                                      <w:marLeft w:val="0"/>
                                                                      <w:marRight w:val="0"/>
                                                                      <w:marTop w:val="0"/>
                                                                      <w:marBottom w:val="0"/>
                                                                      <w:divBdr>
                                                                        <w:top w:val="none" w:sz="0" w:space="0" w:color="auto"/>
                                                                        <w:left w:val="none" w:sz="0" w:space="0" w:color="auto"/>
                                                                        <w:bottom w:val="none" w:sz="0" w:space="0" w:color="auto"/>
                                                                        <w:right w:val="none" w:sz="0" w:space="0" w:color="auto"/>
                                                                      </w:divBdr>
                                                                      <w:divsChild>
                                                                        <w:div w:id="881937782">
                                                                          <w:marLeft w:val="0"/>
                                                                          <w:marRight w:val="0"/>
                                                                          <w:marTop w:val="0"/>
                                                                          <w:marBottom w:val="0"/>
                                                                          <w:divBdr>
                                                                            <w:top w:val="none" w:sz="0" w:space="0" w:color="auto"/>
                                                                            <w:left w:val="none" w:sz="0" w:space="0" w:color="auto"/>
                                                                            <w:bottom w:val="none" w:sz="0" w:space="0" w:color="auto"/>
                                                                            <w:right w:val="none" w:sz="0" w:space="0" w:color="auto"/>
                                                                          </w:divBdr>
                                                                        </w:div>
                                                                        <w:div w:id="14739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1072">
                                                              <w:marLeft w:val="0"/>
                                                              <w:marRight w:val="0"/>
                                                              <w:marTop w:val="0"/>
                                                              <w:marBottom w:val="0"/>
                                                              <w:divBdr>
                                                                <w:top w:val="none" w:sz="0" w:space="0" w:color="auto"/>
                                                                <w:left w:val="none" w:sz="0" w:space="0" w:color="auto"/>
                                                                <w:bottom w:val="none" w:sz="0" w:space="0" w:color="auto"/>
                                                                <w:right w:val="none" w:sz="0" w:space="0" w:color="auto"/>
                                                              </w:divBdr>
                                                              <w:divsChild>
                                                                <w:div w:id="1353145819">
                                                                  <w:marLeft w:val="0"/>
                                                                  <w:marRight w:val="0"/>
                                                                  <w:marTop w:val="0"/>
                                                                  <w:marBottom w:val="0"/>
                                                                  <w:divBdr>
                                                                    <w:top w:val="none" w:sz="0" w:space="0" w:color="auto"/>
                                                                    <w:left w:val="none" w:sz="0" w:space="0" w:color="auto"/>
                                                                    <w:bottom w:val="none" w:sz="0" w:space="0" w:color="auto"/>
                                                                    <w:right w:val="none" w:sz="0" w:space="0" w:color="auto"/>
                                                                  </w:divBdr>
                                                                  <w:divsChild>
                                                                    <w:div w:id="1832333935">
                                                                      <w:marLeft w:val="0"/>
                                                                      <w:marRight w:val="0"/>
                                                                      <w:marTop w:val="0"/>
                                                                      <w:marBottom w:val="0"/>
                                                                      <w:divBdr>
                                                                        <w:top w:val="none" w:sz="0" w:space="0" w:color="auto"/>
                                                                        <w:left w:val="none" w:sz="0" w:space="0" w:color="auto"/>
                                                                        <w:bottom w:val="none" w:sz="0" w:space="0" w:color="auto"/>
                                                                        <w:right w:val="none" w:sz="0" w:space="0" w:color="auto"/>
                                                                      </w:divBdr>
                                                                      <w:divsChild>
                                                                        <w:div w:id="61411876">
                                                                          <w:marLeft w:val="0"/>
                                                                          <w:marRight w:val="0"/>
                                                                          <w:marTop w:val="0"/>
                                                                          <w:marBottom w:val="0"/>
                                                                          <w:divBdr>
                                                                            <w:top w:val="none" w:sz="0" w:space="0" w:color="auto"/>
                                                                            <w:left w:val="none" w:sz="0" w:space="0" w:color="auto"/>
                                                                            <w:bottom w:val="none" w:sz="0" w:space="0" w:color="auto"/>
                                                                            <w:right w:val="none" w:sz="0" w:space="0" w:color="auto"/>
                                                                          </w:divBdr>
                                                                        </w:div>
                                                                        <w:div w:id="1744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9460">
                                                              <w:marLeft w:val="0"/>
                                                              <w:marRight w:val="0"/>
                                                              <w:marTop w:val="0"/>
                                                              <w:marBottom w:val="0"/>
                                                              <w:divBdr>
                                                                <w:top w:val="none" w:sz="0" w:space="0" w:color="auto"/>
                                                                <w:left w:val="none" w:sz="0" w:space="0" w:color="auto"/>
                                                                <w:bottom w:val="none" w:sz="0" w:space="0" w:color="auto"/>
                                                                <w:right w:val="none" w:sz="0" w:space="0" w:color="auto"/>
                                                              </w:divBdr>
                                                            </w:div>
                                                            <w:div w:id="1675693207">
                                                              <w:marLeft w:val="0"/>
                                                              <w:marRight w:val="0"/>
                                                              <w:marTop w:val="0"/>
                                                              <w:marBottom w:val="0"/>
                                                              <w:divBdr>
                                                                <w:top w:val="none" w:sz="0" w:space="0" w:color="auto"/>
                                                                <w:left w:val="none" w:sz="0" w:space="0" w:color="auto"/>
                                                                <w:bottom w:val="none" w:sz="0" w:space="0" w:color="auto"/>
                                                                <w:right w:val="none" w:sz="0" w:space="0" w:color="auto"/>
                                                              </w:divBdr>
                                                              <w:divsChild>
                                                                <w:div w:id="901408267">
                                                                  <w:marLeft w:val="0"/>
                                                                  <w:marRight w:val="0"/>
                                                                  <w:marTop w:val="0"/>
                                                                  <w:marBottom w:val="0"/>
                                                                  <w:divBdr>
                                                                    <w:top w:val="none" w:sz="0" w:space="0" w:color="auto"/>
                                                                    <w:left w:val="none" w:sz="0" w:space="0" w:color="auto"/>
                                                                    <w:bottom w:val="none" w:sz="0" w:space="0" w:color="auto"/>
                                                                    <w:right w:val="none" w:sz="0" w:space="0" w:color="auto"/>
                                                                  </w:divBdr>
                                                                  <w:divsChild>
                                                                    <w:div w:id="1868373199">
                                                                      <w:marLeft w:val="0"/>
                                                                      <w:marRight w:val="0"/>
                                                                      <w:marTop w:val="0"/>
                                                                      <w:marBottom w:val="0"/>
                                                                      <w:divBdr>
                                                                        <w:top w:val="none" w:sz="0" w:space="0" w:color="auto"/>
                                                                        <w:left w:val="none" w:sz="0" w:space="0" w:color="auto"/>
                                                                        <w:bottom w:val="none" w:sz="0" w:space="0" w:color="auto"/>
                                                                        <w:right w:val="none" w:sz="0" w:space="0" w:color="auto"/>
                                                                      </w:divBdr>
                                                                      <w:divsChild>
                                                                        <w:div w:id="75791245">
                                                                          <w:marLeft w:val="0"/>
                                                                          <w:marRight w:val="0"/>
                                                                          <w:marTop w:val="0"/>
                                                                          <w:marBottom w:val="0"/>
                                                                          <w:divBdr>
                                                                            <w:top w:val="none" w:sz="0" w:space="0" w:color="auto"/>
                                                                            <w:left w:val="none" w:sz="0" w:space="0" w:color="auto"/>
                                                                            <w:bottom w:val="none" w:sz="0" w:space="0" w:color="auto"/>
                                                                            <w:right w:val="none" w:sz="0" w:space="0" w:color="auto"/>
                                                                          </w:divBdr>
                                                                        </w:div>
                                                                        <w:div w:id="18963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09231">
                                                              <w:marLeft w:val="0"/>
                                                              <w:marRight w:val="0"/>
                                                              <w:marTop w:val="0"/>
                                                              <w:marBottom w:val="0"/>
                                                              <w:divBdr>
                                                                <w:top w:val="none" w:sz="0" w:space="0" w:color="auto"/>
                                                                <w:left w:val="none" w:sz="0" w:space="0" w:color="auto"/>
                                                                <w:bottom w:val="none" w:sz="0" w:space="0" w:color="auto"/>
                                                                <w:right w:val="none" w:sz="0" w:space="0" w:color="auto"/>
                                                              </w:divBdr>
                                                            </w:div>
                                                            <w:div w:id="2067484472">
                                                              <w:marLeft w:val="0"/>
                                                              <w:marRight w:val="0"/>
                                                              <w:marTop w:val="0"/>
                                                              <w:marBottom w:val="0"/>
                                                              <w:divBdr>
                                                                <w:top w:val="none" w:sz="0" w:space="0" w:color="auto"/>
                                                                <w:left w:val="none" w:sz="0" w:space="0" w:color="auto"/>
                                                                <w:bottom w:val="none" w:sz="0" w:space="0" w:color="auto"/>
                                                                <w:right w:val="none" w:sz="0" w:space="0" w:color="auto"/>
                                                              </w:divBdr>
                                                            </w:div>
                                                            <w:div w:id="21459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8416">
                                                      <w:marLeft w:val="0"/>
                                                      <w:marRight w:val="0"/>
                                                      <w:marTop w:val="0"/>
                                                      <w:marBottom w:val="0"/>
                                                      <w:divBdr>
                                                        <w:top w:val="none" w:sz="0" w:space="0" w:color="auto"/>
                                                        <w:left w:val="none" w:sz="0" w:space="0" w:color="auto"/>
                                                        <w:bottom w:val="none" w:sz="0" w:space="0" w:color="auto"/>
                                                        <w:right w:val="none" w:sz="0" w:space="0" w:color="auto"/>
                                                      </w:divBdr>
                                                      <w:divsChild>
                                                        <w:div w:id="2000764529">
                                                          <w:marLeft w:val="0"/>
                                                          <w:marRight w:val="0"/>
                                                          <w:marTop w:val="0"/>
                                                          <w:marBottom w:val="0"/>
                                                          <w:divBdr>
                                                            <w:top w:val="none" w:sz="0" w:space="0" w:color="auto"/>
                                                            <w:left w:val="none" w:sz="0" w:space="0" w:color="auto"/>
                                                            <w:bottom w:val="none" w:sz="0" w:space="0" w:color="auto"/>
                                                            <w:right w:val="none" w:sz="0" w:space="0" w:color="auto"/>
                                                          </w:divBdr>
                                                          <w:divsChild>
                                                            <w:div w:id="1328824841">
                                                              <w:marLeft w:val="0"/>
                                                              <w:marRight w:val="0"/>
                                                              <w:marTop w:val="0"/>
                                                              <w:marBottom w:val="0"/>
                                                              <w:divBdr>
                                                                <w:top w:val="none" w:sz="0" w:space="0" w:color="auto"/>
                                                                <w:left w:val="none" w:sz="0" w:space="0" w:color="auto"/>
                                                                <w:bottom w:val="none" w:sz="0" w:space="0" w:color="auto"/>
                                                                <w:right w:val="none" w:sz="0" w:space="0" w:color="auto"/>
                                                              </w:divBdr>
                                                              <w:divsChild>
                                                                <w:div w:id="1610893246">
                                                                  <w:marLeft w:val="0"/>
                                                                  <w:marRight w:val="0"/>
                                                                  <w:marTop w:val="0"/>
                                                                  <w:marBottom w:val="0"/>
                                                                  <w:divBdr>
                                                                    <w:top w:val="none" w:sz="0" w:space="0" w:color="auto"/>
                                                                    <w:left w:val="none" w:sz="0" w:space="0" w:color="auto"/>
                                                                    <w:bottom w:val="none" w:sz="0" w:space="0" w:color="auto"/>
                                                                    <w:right w:val="none" w:sz="0" w:space="0" w:color="auto"/>
                                                                  </w:divBdr>
                                                                  <w:divsChild>
                                                                    <w:div w:id="1893349122">
                                                                      <w:marLeft w:val="0"/>
                                                                      <w:marRight w:val="0"/>
                                                                      <w:marTop w:val="0"/>
                                                                      <w:marBottom w:val="0"/>
                                                                      <w:divBdr>
                                                                        <w:top w:val="none" w:sz="0" w:space="0" w:color="auto"/>
                                                                        <w:left w:val="none" w:sz="0" w:space="0" w:color="auto"/>
                                                                        <w:bottom w:val="none" w:sz="0" w:space="0" w:color="auto"/>
                                                                        <w:right w:val="none" w:sz="0" w:space="0" w:color="auto"/>
                                                                      </w:divBdr>
                                                                      <w:divsChild>
                                                                        <w:div w:id="96602993">
                                                                          <w:marLeft w:val="0"/>
                                                                          <w:marRight w:val="0"/>
                                                                          <w:marTop w:val="0"/>
                                                                          <w:marBottom w:val="0"/>
                                                                          <w:divBdr>
                                                                            <w:top w:val="none" w:sz="0" w:space="0" w:color="auto"/>
                                                                            <w:left w:val="none" w:sz="0" w:space="0" w:color="auto"/>
                                                                            <w:bottom w:val="none" w:sz="0" w:space="0" w:color="auto"/>
                                                                            <w:right w:val="none" w:sz="0" w:space="0" w:color="auto"/>
                                                                          </w:divBdr>
                                                                        </w:div>
                                                                        <w:div w:id="528221012">
                                                                          <w:marLeft w:val="0"/>
                                                                          <w:marRight w:val="0"/>
                                                                          <w:marTop w:val="0"/>
                                                                          <w:marBottom w:val="0"/>
                                                                          <w:divBdr>
                                                                            <w:top w:val="none" w:sz="0" w:space="0" w:color="auto"/>
                                                                            <w:left w:val="none" w:sz="0" w:space="0" w:color="auto"/>
                                                                            <w:bottom w:val="none" w:sz="0" w:space="0" w:color="auto"/>
                                                                            <w:right w:val="none" w:sz="0" w:space="0" w:color="auto"/>
                                                                          </w:divBdr>
                                                                        </w:div>
                                                                        <w:div w:id="1009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3262">
                                                      <w:marLeft w:val="0"/>
                                                      <w:marRight w:val="0"/>
                                                      <w:marTop w:val="0"/>
                                                      <w:marBottom w:val="0"/>
                                                      <w:divBdr>
                                                        <w:top w:val="none" w:sz="0" w:space="0" w:color="auto"/>
                                                        <w:left w:val="none" w:sz="0" w:space="0" w:color="auto"/>
                                                        <w:bottom w:val="none" w:sz="0" w:space="0" w:color="auto"/>
                                                        <w:right w:val="none" w:sz="0" w:space="0" w:color="auto"/>
                                                      </w:divBdr>
                                                      <w:divsChild>
                                                        <w:div w:id="1903558806">
                                                          <w:marLeft w:val="0"/>
                                                          <w:marRight w:val="0"/>
                                                          <w:marTop w:val="0"/>
                                                          <w:marBottom w:val="0"/>
                                                          <w:divBdr>
                                                            <w:top w:val="none" w:sz="0" w:space="0" w:color="auto"/>
                                                            <w:left w:val="none" w:sz="0" w:space="0" w:color="auto"/>
                                                            <w:bottom w:val="none" w:sz="0" w:space="0" w:color="auto"/>
                                                            <w:right w:val="none" w:sz="0" w:space="0" w:color="auto"/>
                                                          </w:divBdr>
                                                          <w:divsChild>
                                                            <w:div w:id="1164393886">
                                                              <w:marLeft w:val="0"/>
                                                              <w:marRight w:val="0"/>
                                                              <w:marTop w:val="0"/>
                                                              <w:marBottom w:val="0"/>
                                                              <w:divBdr>
                                                                <w:top w:val="none" w:sz="0" w:space="0" w:color="auto"/>
                                                                <w:left w:val="none" w:sz="0" w:space="0" w:color="auto"/>
                                                                <w:bottom w:val="none" w:sz="0" w:space="0" w:color="auto"/>
                                                                <w:right w:val="none" w:sz="0" w:space="0" w:color="auto"/>
                                                              </w:divBdr>
                                                              <w:divsChild>
                                                                <w:div w:id="776414446">
                                                                  <w:marLeft w:val="0"/>
                                                                  <w:marRight w:val="0"/>
                                                                  <w:marTop w:val="0"/>
                                                                  <w:marBottom w:val="0"/>
                                                                  <w:divBdr>
                                                                    <w:top w:val="none" w:sz="0" w:space="0" w:color="auto"/>
                                                                    <w:left w:val="none" w:sz="0" w:space="0" w:color="auto"/>
                                                                    <w:bottom w:val="none" w:sz="0" w:space="0" w:color="auto"/>
                                                                    <w:right w:val="none" w:sz="0" w:space="0" w:color="auto"/>
                                                                  </w:divBdr>
                                                                  <w:divsChild>
                                                                    <w:div w:id="1017191834">
                                                                      <w:marLeft w:val="0"/>
                                                                      <w:marRight w:val="0"/>
                                                                      <w:marTop w:val="0"/>
                                                                      <w:marBottom w:val="0"/>
                                                                      <w:divBdr>
                                                                        <w:top w:val="none" w:sz="0" w:space="0" w:color="auto"/>
                                                                        <w:left w:val="none" w:sz="0" w:space="0" w:color="auto"/>
                                                                        <w:bottom w:val="none" w:sz="0" w:space="0" w:color="auto"/>
                                                                        <w:right w:val="none" w:sz="0" w:space="0" w:color="auto"/>
                                                                      </w:divBdr>
                                                                      <w:divsChild>
                                                                        <w:div w:id="722752004">
                                                                          <w:marLeft w:val="0"/>
                                                                          <w:marRight w:val="0"/>
                                                                          <w:marTop w:val="0"/>
                                                                          <w:marBottom w:val="0"/>
                                                                          <w:divBdr>
                                                                            <w:top w:val="none" w:sz="0" w:space="0" w:color="auto"/>
                                                                            <w:left w:val="none" w:sz="0" w:space="0" w:color="auto"/>
                                                                            <w:bottom w:val="none" w:sz="0" w:space="0" w:color="auto"/>
                                                                            <w:right w:val="none" w:sz="0" w:space="0" w:color="auto"/>
                                                                          </w:divBdr>
                                                                        </w:div>
                                                                        <w:div w:id="20284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7151">
                                                      <w:marLeft w:val="0"/>
                                                      <w:marRight w:val="0"/>
                                                      <w:marTop w:val="0"/>
                                                      <w:marBottom w:val="0"/>
                                                      <w:divBdr>
                                                        <w:top w:val="none" w:sz="0" w:space="0" w:color="auto"/>
                                                        <w:left w:val="none" w:sz="0" w:space="0" w:color="auto"/>
                                                        <w:bottom w:val="none" w:sz="0" w:space="0" w:color="auto"/>
                                                        <w:right w:val="none" w:sz="0" w:space="0" w:color="auto"/>
                                                      </w:divBdr>
                                                    </w:div>
                                                    <w:div w:id="652835115">
                                                      <w:marLeft w:val="0"/>
                                                      <w:marRight w:val="0"/>
                                                      <w:marTop w:val="0"/>
                                                      <w:marBottom w:val="0"/>
                                                      <w:divBdr>
                                                        <w:top w:val="none" w:sz="0" w:space="0" w:color="auto"/>
                                                        <w:left w:val="none" w:sz="0" w:space="0" w:color="auto"/>
                                                        <w:bottom w:val="none" w:sz="0" w:space="0" w:color="auto"/>
                                                        <w:right w:val="none" w:sz="0" w:space="0" w:color="auto"/>
                                                      </w:divBdr>
                                                    </w:div>
                                                    <w:div w:id="772869494">
                                                      <w:marLeft w:val="0"/>
                                                      <w:marRight w:val="0"/>
                                                      <w:marTop w:val="0"/>
                                                      <w:marBottom w:val="0"/>
                                                      <w:divBdr>
                                                        <w:top w:val="none" w:sz="0" w:space="0" w:color="auto"/>
                                                        <w:left w:val="none" w:sz="0" w:space="0" w:color="auto"/>
                                                        <w:bottom w:val="none" w:sz="0" w:space="0" w:color="auto"/>
                                                        <w:right w:val="none" w:sz="0" w:space="0" w:color="auto"/>
                                                      </w:divBdr>
                                                      <w:divsChild>
                                                        <w:div w:id="106197425">
                                                          <w:marLeft w:val="0"/>
                                                          <w:marRight w:val="0"/>
                                                          <w:marTop w:val="0"/>
                                                          <w:marBottom w:val="0"/>
                                                          <w:divBdr>
                                                            <w:top w:val="none" w:sz="0" w:space="0" w:color="auto"/>
                                                            <w:left w:val="none" w:sz="0" w:space="0" w:color="auto"/>
                                                            <w:bottom w:val="none" w:sz="0" w:space="0" w:color="auto"/>
                                                            <w:right w:val="none" w:sz="0" w:space="0" w:color="auto"/>
                                                          </w:divBdr>
                                                        </w:div>
                                                      </w:divsChild>
                                                    </w:div>
                                                    <w:div w:id="1015958282">
                                                      <w:marLeft w:val="0"/>
                                                      <w:marRight w:val="0"/>
                                                      <w:marTop w:val="0"/>
                                                      <w:marBottom w:val="0"/>
                                                      <w:divBdr>
                                                        <w:top w:val="none" w:sz="0" w:space="0" w:color="auto"/>
                                                        <w:left w:val="none" w:sz="0" w:space="0" w:color="auto"/>
                                                        <w:bottom w:val="none" w:sz="0" w:space="0" w:color="auto"/>
                                                        <w:right w:val="none" w:sz="0" w:space="0" w:color="auto"/>
                                                      </w:divBdr>
                                                      <w:divsChild>
                                                        <w:div w:id="895966513">
                                                          <w:marLeft w:val="0"/>
                                                          <w:marRight w:val="0"/>
                                                          <w:marTop w:val="0"/>
                                                          <w:marBottom w:val="0"/>
                                                          <w:divBdr>
                                                            <w:top w:val="none" w:sz="0" w:space="0" w:color="auto"/>
                                                            <w:left w:val="none" w:sz="0" w:space="0" w:color="auto"/>
                                                            <w:bottom w:val="none" w:sz="0" w:space="0" w:color="auto"/>
                                                            <w:right w:val="none" w:sz="0" w:space="0" w:color="auto"/>
                                                          </w:divBdr>
                                                          <w:divsChild>
                                                            <w:div w:id="574513924">
                                                              <w:marLeft w:val="0"/>
                                                              <w:marRight w:val="0"/>
                                                              <w:marTop w:val="0"/>
                                                              <w:marBottom w:val="0"/>
                                                              <w:divBdr>
                                                                <w:top w:val="none" w:sz="0" w:space="0" w:color="auto"/>
                                                                <w:left w:val="none" w:sz="0" w:space="0" w:color="auto"/>
                                                                <w:bottom w:val="none" w:sz="0" w:space="0" w:color="auto"/>
                                                                <w:right w:val="none" w:sz="0" w:space="0" w:color="auto"/>
                                                              </w:divBdr>
                                                              <w:divsChild>
                                                                <w:div w:id="1702708310">
                                                                  <w:marLeft w:val="0"/>
                                                                  <w:marRight w:val="0"/>
                                                                  <w:marTop w:val="0"/>
                                                                  <w:marBottom w:val="0"/>
                                                                  <w:divBdr>
                                                                    <w:top w:val="none" w:sz="0" w:space="0" w:color="auto"/>
                                                                    <w:left w:val="none" w:sz="0" w:space="0" w:color="auto"/>
                                                                    <w:bottom w:val="none" w:sz="0" w:space="0" w:color="auto"/>
                                                                    <w:right w:val="none" w:sz="0" w:space="0" w:color="auto"/>
                                                                  </w:divBdr>
                                                                  <w:divsChild>
                                                                    <w:div w:id="1533768124">
                                                                      <w:marLeft w:val="0"/>
                                                                      <w:marRight w:val="0"/>
                                                                      <w:marTop w:val="0"/>
                                                                      <w:marBottom w:val="0"/>
                                                                      <w:divBdr>
                                                                        <w:top w:val="none" w:sz="0" w:space="0" w:color="auto"/>
                                                                        <w:left w:val="none" w:sz="0" w:space="0" w:color="auto"/>
                                                                        <w:bottom w:val="none" w:sz="0" w:space="0" w:color="auto"/>
                                                                        <w:right w:val="none" w:sz="0" w:space="0" w:color="auto"/>
                                                                      </w:divBdr>
                                                                      <w:divsChild>
                                                                        <w:div w:id="358245156">
                                                                          <w:marLeft w:val="0"/>
                                                                          <w:marRight w:val="0"/>
                                                                          <w:marTop w:val="0"/>
                                                                          <w:marBottom w:val="0"/>
                                                                          <w:divBdr>
                                                                            <w:top w:val="none" w:sz="0" w:space="0" w:color="auto"/>
                                                                            <w:left w:val="none" w:sz="0" w:space="0" w:color="auto"/>
                                                                            <w:bottom w:val="none" w:sz="0" w:space="0" w:color="auto"/>
                                                                            <w:right w:val="none" w:sz="0" w:space="0" w:color="auto"/>
                                                                          </w:divBdr>
                                                                          <w:divsChild>
                                                                            <w:div w:id="422843934">
                                                                              <w:marLeft w:val="0"/>
                                                                              <w:marRight w:val="0"/>
                                                                              <w:marTop w:val="0"/>
                                                                              <w:marBottom w:val="0"/>
                                                                              <w:divBdr>
                                                                                <w:top w:val="none" w:sz="0" w:space="0" w:color="auto"/>
                                                                                <w:left w:val="none" w:sz="0" w:space="0" w:color="auto"/>
                                                                                <w:bottom w:val="none" w:sz="0" w:space="0" w:color="auto"/>
                                                                                <w:right w:val="none" w:sz="0" w:space="0" w:color="auto"/>
                                                                              </w:divBdr>
                                                                              <w:divsChild>
                                                                                <w:div w:id="43065792">
                                                                                  <w:marLeft w:val="0"/>
                                                                                  <w:marRight w:val="0"/>
                                                                                  <w:marTop w:val="0"/>
                                                                                  <w:marBottom w:val="0"/>
                                                                                  <w:divBdr>
                                                                                    <w:top w:val="none" w:sz="0" w:space="0" w:color="auto"/>
                                                                                    <w:left w:val="none" w:sz="0" w:space="0" w:color="auto"/>
                                                                                    <w:bottom w:val="none" w:sz="0" w:space="0" w:color="auto"/>
                                                                                    <w:right w:val="none" w:sz="0" w:space="0" w:color="auto"/>
                                                                                  </w:divBdr>
                                                                                </w:div>
                                                                                <w:div w:id="1216161882">
                                                                                  <w:marLeft w:val="0"/>
                                                                                  <w:marRight w:val="0"/>
                                                                                  <w:marTop w:val="0"/>
                                                                                  <w:marBottom w:val="0"/>
                                                                                  <w:divBdr>
                                                                                    <w:top w:val="none" w:sz="0" w:space="0" w:color="auto"/>
                                                                                    <w:left w:val="none" w:sz="0" w:space="0" w:color="auto"/>
                                                                                    <w:bottom w:val="none" w:sz="0" w:space="0" w:color="auto"/>
                                                                                    <w:right w:val="none" w:sz="0" w:space="0" w:color="auto"/>
                                                                                  </w:divBdr>
                                                                                  <w:divsChild>
                                                                                    <w:div w:id="1772892896">
                                                                                      <w:marLeft w:val="0"/>
                                                                                      <w:marRight w:val="0"/>
                                                                                      <w:marTop w:val="0"/>
                                                                                      <w:marBottom w:val="0"/>
                                                                                      <w:divBdr>
                                                                                        <w:top w:val="none" w:sz="0" w:space="0" w:color="auto"/>
                                                                                        <w:left w:val="none" w:sz="0" w:space="0" w:color="auto"/>
                                                                                        <w:bottom w:val="none" w:sz="0" w:space="0" w:color="auto"/>
                                                                                        <w:right w:val="none" w:sz="0" w:space="0" w:color="auto"/>
                                                                                      </w:divBdr>
                                                                                      <w:divsChild>
                                                                                        <w:div w:id="15609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39711">
                                                                          <w:marLeft w:val="0"/>
                                                                          <w:marRight w:val="0"/>
                                                                          <w:marTop w:val="0"/>
                                                                          <w:marBottom w:val="0"/>
                                                                          <w:divBdr>
                                                                            <w:top w:val="none" w:sz="0" w:space="0" w:color="auto"/>
                                                                            <w:left w:val="none" w:sz="0" w:space="0" w:color="auto"/>
                                                                            <w:bottom w:val="none" w:sz="0" w:space="0" w:color="auto"/>
                                                                            <w:right w:val="none" w:sz="0" w:space="0" w:color="auto"/>
                                                                          </w:divBdr>
                                                                          <w:divsChild>
                                                                            <w:div w:id="2107185821">
                                                                              <w:marLeft w:val="0"/>
                                                                              <w:marRight w:val="0"/>
                                                                              <w:marTop w:val="0"/>
                                                                              <w:marBottom w:val="0"/>
                                                                              <w:divBdr>
                                                                                <w:top w:val="none" w:sz="0" w:space="0" w:color="auto"/>
                                                                                <w:left w:val="none" w:sz="0" w:space="0" w:color="auto"/>
                                                                                <w:bottom w:val="none" w:sz="0" w:space="0" w:color="auto"/>
                                                                                <w:right w:val="none" w:sz="0" w:space="0" w:color="auto"/>
                                                                              </w:divBdr>
                                                                            </w:div>
                                                                          </w:divsChild>
                                                                        </w:div>
                                                                        <w:div w:id="563687851">
                                                                          <w:marLeft w:val="0"/>
                                                                          <w:marRight w:val="0"/>
                                                                          <w:marTop w:val="0"/>
                                                                          <w:marBottom w:val="0"/>
                                                                          <w:divBdr>
                                                                            <w:top w:val="none" w:sz="0" w:space="0" w:color="auto"/>
                                                                            <w:left w:val="none" w:sz="0" w:space="0" w:color="auto"/>
                                                                            <w:bottom w:val="none" w:sz="0" w:space="0" w:color="auto"/>
                                                                            <w:right w:val="none" w:sz="0" w:space="0" w:color="auto"/>
                                                                          </w:divBdr>
                                                                          <w:divsChild>
                                                                            <w:div w:id="1052850785">
                                                                              <w:marLeft w:val="0"/>
                                                                              <w:marRight w:val="0"/>
                                                                              <w:marTop w:val="0"/>
                                                                              <w:marBottom w:val="0"/>
                                                                              <w:divBdr>
                                                                                <w:top w:val="none" w:sz="0" w:space="0" w:color="auto"/>
                                                                                <w:left w:val="none" w:sz="0" w:space="0" w:color="auto"/>
                                                                                <w:bottom w:val="none" w:sz="0" w:space="0" w:color="auto"/>
                                                                                <w:right w:val="none" w:sz="0" w:space="0" w:color="auto"/>
                                                                              </w:divBdr>
                                                                              <w:divsChild>
                                                                                <w:div w:id="12925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9611">
                                                                          <w:marLeft w:val="0"/>
                                                                          <w:marRight w:val="0"/>
                                                                          <w:marTop w:val="0"/>
                                                                          <w:marBottom w:val="0"/>
                                                                          <w:divBdr>
                                                                            <w:top w:val="none" w:sz="0" w:space="0" w:color="auto"/>
                                                                            <w:left w:val="none" w:sz="0" w:space="0" w:color="auto"/>
                                                                            <w:bottom w:val="none" w:sz="0" w:space="0" w:color="auto"/>
                                                                            <w:right w:val="none" w:sz="0" w:space="0" w:color="auto"/>
                                                                          </w:divBdr>
                                                                        </w:div>
                                                                        <w:div w:id="850947055">
                                                                          <w:marLeft w:val="0"/>
                                                                          <w:marRight w:val="0"/>
                                                                          <w:marTop w:val="0"/>
                                                                          <w:marBottom w:val="0"/>
                                                                          <w:divBdr>
                                                                            <w:top w:val="none" w:sz="0" w:space="0" w:color="auto"/>
                                                                            <w:left w:val="none" w:sz="0" w:space="0" w:color="auto"/>
                                                                            <w:bottom w:val="none" w:sz="0" w:space="0" w:color="auto"/>
                                                                            <w:right w:val="none" w:sz="0" w:space="0" w:color="auto"/>
                                                                          </w:divBdr>
                                                                          <w:divsChild>
                                                                            <w:div w:id="359554756">
                                                                              <w:marLeft w:val="0"/>
                                                                              <w:marRight w:val="0"/>
                                                                              <w:marTop w:val="0"/>
                                                                              <w:marBottom w:val="0"/>
                                                                              <w:divBdr>
                                                                                <w:top w:val="none" w:sz="0" w:space="0" w:color="auto"/>
                                                                                <w:left w:val="none" w:sz="0" w:space="0" w:color="auto"/>
                                                                                <w:bottom w:val="none" w:sz="0" w:space="0" w:color="auto"/>
                                                                                <w:right w:val="none" w:sz="0" w:space="0" w:color="auto"/>
                                                                              </w:divBdr>
                                                                              <w:divsChild>
                                                                                <w:div w:id="488374966">
                                                                                  <w:marLeft w:val="0"/>
                                                                                  <w:marRight w:val="0"/>
                                                                                  <w:marTop w:val="0"/>
                                                                                  <w:marBottom w:val="0"/>
                                                                                  <w:divBdr>
                                                                                    <w:top w:val="none" w:sz="0" w:space="0" w:color="auto"/>
                                                                                    <w:left w:val="none" w:sz="0" w:space="0" w:color="auto"/>
                                                                                    <w:bottom w:val="none" w:sz="0" w:space="0" w:color="auto"/>
                                                                                    <w:right w:val="none" w:sz="0" w:space="0" w:color="auto"/>
                                                                                  </w:divBdr>
                                                                                  <w:divsChild>
                                                                                    <w:div w:id="1496265959">
                                                                                      <w:marLeft w:val="0"/>
                                                                                      <w:marRight w:val="0"/>
                                                                                      <w:marTop w:val="0"/>
                                                                                      <w:marBottom w:val="0"/>
                                                                                      <w:divBdr>
                                                                                        <w:top w:val="none" w:sz="0" w:space="0" w:color="auto"/>
                                                                                        <w:left w:val="none" w:sz="0" w:space="0" w:color="auto"/>
                                                                                        <w:bottom w:val="none" w:sz="0" w:space="0" w:color="auto"/>
                                                                                        <w:right w:val="none" w:sz="0" w:space="0" w:color="auto"/>
                                                                                      </w:divBdr>
                                                                                      <w:divsChild>
                                                                                        <w:div w:id="1555922435">
                                                                                          <w:marLeft w:val="0"/>
                                                                                          <w:marRight w:val="0"/>
                                                                                          <w:marTop w:val="0"/>
                                                                                          <w:marBottom w:val="0"/>
                                                                                          <w:divBdr>
                                                                                            <w:top w:val="none" w:sz="0" w:space="0" w:color="auto"/>
                                                                                            <w:left w:val="none" w:sz="0" w:space="0" w:color="auto"/>
                                                                                            <w:bottom w:val="none" w:sz="0" w:space="0" w:color="auto"/>
                                                                                            <w:right w:val="none" w:sz="0" w:space="0" w:color="auto"/>
                                                                                          </w:divBdr>
                                                                                          <w:divsChild>
                                                                                            <w:div w:id="602538293">
                                                                                              <w:marLeft w:val="0"/>
                                                                                              <w:marRight w:val="0"/>
                                                                                              <w:marTop w:val="0"/>
                                                                                              <w:marBottom w:val="0"/>
                                                                                              <w:divBdr>
                                                                                                <w:top w:val="none" w:sz="0" w:space="0" w:color="auto"/>
                                                                                                <w:left w:val="none" w:sz="0" w:space="0" w:color="auto"/>
                                                                                                <w:bottom w:val="none" w:sz="0" w:space="0" w:color="auto"/>
                                                                                                <w:right w:val="none" w:sz="0" w:space="0" w:color="auto"/>
                                                                                              </w:divBdr>
                                                                                              <w:divsChild>
                                                                                                <w:div w:id="8886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56727">
                                                                          <w:marLeft w:val="0"/>
                                                                          <w:marRight w:val="0"/>
                                                                          <w:marTop w:val="0"/>
                                                                          <w:marBottom w:val="0"/>
                                                                          <w:divBdr>
                                                                            <w:top w:val="none" w:sz="0" w:space="0" w:color="auto"/>
                                                                            <w:left w:val="none" w:sz="0" w:space="0" w:color="auto"/>
                                                                            <w:bottom w:val="none" w:sz="0" w:space="0" w:color="auto"/>
                                                                            <w:right w:val="none" w:sz="0" w:space="0" w:color="auto"/>
                                                                          </w:divBdr>
                                                                        </w:div>
                                                                        <w:div w:id="1444232534">
                                                                          <w:marLeft w:val="0"/>
                                                                          <w:marRight w:val="0"/>
                                                                          <w:marTop w:val="0"/>
                                                                          <w:marBottom w:val="0"/>
                                                                          <w:divBdr>
                                                                            <w:top w:val="none" w:sz="0" w:space="0" w:color="auto"/>
                                                                            <w:left w:val="none" w:sz="0" w:space="0" w:color="auto"/>
                                                                            <w:bottom w:val="none" w:sz="0" w:space="0" w:color="auto"/>
                                                                            <w:right w:val="none" w:sz="0" w:space="0" w:color="auto"/>
                                                                          </w:divBdr>
                                                                          <w:divsChild>
                                                                            <w:div w:id="864057752">
                                                                              <w:marLeft w:val="0"/>
                                                                              <w:marRight w:val="0"/>
                                                                              <w:marTop w:val="0"/>
                                                                              <w:marBottom w:val="0"/>
                                                                              <w:divBdr>
                                                                                <w:top w:val="none" w:sz="0" w:space="0" w:color="auto"/>
                                                                                <w:left w:val="none" w:sz="0" w:space="0" w:color="auto"/>
                                                                                <w:bottom w:val="none" w:sz="0" w:space="0" w:color="auto"/>
                                                                                <w:right w:val="none" w:sz="0" w:space="0" w:color="auto"/>
                                                                              </w:divBdr>
                                                                              <w:divsChild>
                                                                                <w:div w:id="154153235">
                                                                                  <w:marLeft w:val="0"/>
                                                                                  <w:marRight w:val="0"/>
                                                                                  <w:marTop w:val="0"/>
                                                                                  <w:marBottom w:val="0"/>
                                                                                  <w:divBdr>
                                                                                    <w:top w:val="none" w:sz="0" w:space="0" w:color="auto"/>
                                                                                    <w:left w:val="none" w:sz="0" w:space="0" w:color="auto"/>
                                                                                    <w:bottom w:val="none" w:sz="0" w:space="0" w:color="auto"/>
                                                                                    <w:right w:val="none" w:sz="0" w:space="0" w:color="auto"/>
                                                                                  </w:divBdr>
                                                                                  <w:divsChild>
                                                                                    <w:div w:id="926883195">
                                                                                      <w:marLeft w:val="0"/>
                                                                                      <w:marRight w:val="0"/>
                                                                                      <w:marTop w:val="0"/>
                                                                                      <w:marBottom w:val="0"/>
                                                                                      <w:divBdr>
                                                                                        <w:top w:val="none" w:sz="0" w:space="0" w:color="auto"/>
                                                                                        <w:left w:val="none" w:sz="0" w:space="0" w:color="auto"/>
                                                                                        <w:bottom w:val="none" w:sz="0" w:space="0" w:color="auto"/>
                                                                                        <w:right w:val="none" w:sz="0" w:space="0" w:color="auto"/>
                                                                                      </w:divBdr>
                                                                                      <w:divsChild>
                                                                                        <w:div w:id="746419033">
                                                                                          <w:marLeft w:val="0"/>
                                                                                          <w:marRight w:val="0"/>
                                                                                          <w:marTop w:val="0"/>
                                                                                          <w:marBottom w:val="0"/>
                                                                                          <w:divBdr>
                                                                                            <w:top w:val="none" w:sz="0" w:space="0" w:color="auto"/>
                                                                                            <w:left w:val="none" w:sz="0" w:space="0" w:color="auto"/>
                                                                                            <w:bottom w:val="none" w:sz="0" w:space="0" w:color="auto"/>
                                                                                            <w:right w:val="none" w:sz="0" w:space="0" w:color="auto"/>
                                                                                          </w:divBdr>
                                                                                        </w:div>
                                                                                        <w:div w:id="1630894850">
                                                                                          <w:marLeft w:val="0"/>
                                                                                          <w:marRight w:val="0"/>
                                                                                          <w:marTop w:val="0"/>
                                                                                          <w:marBottom w:val="0"/>
                                                                                          <w:divBdr>
                                                                                            <w:top w:val="none" w:sz="0" w:space="0" w:color="auto"/>
                                                                                            <w:left w:val="none" w:sz="0" w:space="0" w:color="auto"/>
                                                                                            <w:bottom w:val="none" w:sz="0" w:space="0" w:color="auto"/>
                                                                                            <w:right w:val="none" w:sz="0" w:space="0" w:color="auto"/>
                                                                                          </w:divBdr>
                                                                                          <w:divsChild>
                                                                                            <w:div w:id="1145315900">
                                                                                              <w:marLeft w:val="0"/>
                                                                                              <w:marRight w:val="0"/>
                                                                                              <w:marTop w:val="0"/>
                                                                                              <w:marBottom w:val="0"/>
                                                                                              <w:divBdr>
                                                                                                <w:top w:val="none" w:sz="0" w:space="0" w:color="auto"/>
                                                                                                <w:left w:val="none" w:sz="0" w:space="0" w:color="auto"/>
                                                                                                <w:bottom w:val="none" w:sz="0" w:space="0" w:color="auto"/>
                                                                                                <w:right w:val="none" w:sz="0" w:space="0" w:color="auto"/>
                                                                                              </w:divBdr>
                                                                                              <w:divsChild>
                                                                                                <w:div w:id="12693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6559">
                                                                          <w:marLeft w:val="0"/>
                                                                          <w:marRight w:val="0"/>
                                                                          <w:marTop w:val="0"/>
                                                                          <w:marBottom w:val="0"/>
                                                                          <w:divBdr>
                                                                            <w:top w:val="none" w:sz="0" w:space="0" w:color="auto"/>
                                                                            <w:left w:val="none" w:sz="0" w:space="0" w:color="auto"/>
                                                                            <w:bottom w:val="none" w:sz="0" w:space="0" w:color="auto"/>
                                                                            <w:right w:val="none" w:sz="0" w:space="0" w:color="auto"/>
                                                                          </w:divBdr>
                                                                          <w:divsChild>
                                                                            <w:div w:id="384378595">
                                                                              <w:marLeft w:val="0"/>
                                                                              <w:marRight w:val="0"/>
                                                                              <w:marTop w:val="0"/>
                                                                              <w:marBottom w:val="0"/>
                                                                              <w:divBdr>
                                                                                <w:top w:val="none" w:sz="0" w:space="0" w:color="auto"/>
                                                                                <w:left w:val="none" w:sz="0" w:space="0" w:color="auto"/>
                                                                                <w:bottom w:val="none" w:sz="0" w:space="0" w:color="auto"/>
                                                                                <w:right w:val="none" w:sz="0" w:space="0" w:color="auto"/>
                                                                              </w:divBdr>
                                                                              <w:divsChild>
                                                                                <w:div w:id="3288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71606">
                                                                          <w:marLeft w:val="0"/>
                                                                          <w:marRight w:val="0"/>
                                                                          <w:marTop w:val="0"/>
                                                                          <w:marBottom w:val="0"/>
                                                                          <w:divBdr>
                                                                            <w:top w:val="none" w:sz="0" w:space="0" w:color="auto"/>
                                                                            <w:left w:val="none" w:sz="0" w:space="0" w:color="auto"/>
                                                                            <w:bottom w:val="none" w:sz="0" w:space="0" w:color="auto"/>
                                                                            <w:right w:val="none" w:sz="0" w:space="0" w:color="auto"/>
                                                                          </w:divBdr>
                                                                          <w:divsChild>
                                                                            <w:div w:id="885331171">
                                                                              <w:marLeft w:val="0"/>
                                                                              <w:marRight w:val="0"/>
                                                                              <w:marTop w:val="0"/>
                                                                              <w:marBottom w:val="0"/>
                                                                              <w:divBdr>
                                                                                <w:top w:val="none" w:sz="0" w:space="0" w:color="auto"/>
                                                                                <w:left w:val="none" w:sz="0" w:space="0" w:color="auto"/>
                                                                                <w:bottom w:val="none" w:sz="0" w:space="0" w:color="auto"/>
                                                                                <w:right w:val="none" w:sz="0" w:space="0" w:color="auto"/>
                                                                              </w:divBdr>
                                                                              <w:divsChild>
                                                                                <w:div w:id="7377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7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6644">
                                                      <w:marLeft w:val="0"/>
                                                      <w:marRight w:val="0"/>
                                                      <w:marTop w:val="0"/>
                                                      <w:marBottom w:val="0"/>
                                                      <w:divBdr>
                                                        <w:top w:val="none" w:sz="0" w:space="0" w:color="auto"/>
                                                        <w:left w:val="none" w:sz="0" w:space="0" w:color="auto"/>
                                                        <w:bottom w:val="none" w:sz="0" w:space="0" w:color="auto"/>
                                                        <w:right w:val="none" w:sz="0" w:space="0" w:color="auto"/>
                                                      </w:divBdr>
                                                    </w:div>
                                                    <w:div w:id="1946381465">
                                                      <w:marLeft w:val="0"/>
                                                      <w:marRight w:val="0"/>
                                                      <w:marTop w:val="0"/>
                                                      <w:marBottom w:val="0"/>
                                                      <w:divBdr>
                                                        <w:top w:val="none" w:sz="0" w:space="0" w:color="auto"/>
                                                        <w:left w:val="none" w:sz="0" w:space="0" w:color="auto"/>
                                                        <w:bottom w:val="none" w:sz="0" w:space="0" w:color="auto"/>
                                                        <w:right w:val="none" w:sz="0" w:space="0" w:color="auto"/>
                                                      </w:divBdr>
                                                      <w:divsChild>
                                                        <w:div w:id="1638341643">
                                                          <w:marLeft w:val="0"/>
                                                          <w:marRight w:val="0"/>
                                                          <w:marTop w:val="0"/>
                                                          <w:marBottom w:val="0"/>
                                                          <w:divBdr>
                                                            <w:top w:val="none" w:sz="0" w:space="0" w:color="auto"/>
                                                            <w:left w:val="none" w:sz="0" w:space="0" w:color="auto"/>
                                                            <w:bottom w:val="none" w:sz="0" w:space="0" w:color="auto"/>
                                                            <w:right w:val="none" w:sz="0" w:space="0" w:color="auto"/>
                                                          </w:divBdr>
                                                          <w:divsChild>
                                                            <w:div w:id="1785342383">
                                                              <w:marLeft w:val="0"/>
                                                              <w:marRight w:val="0"/>
                                                              <w:marTop w:val="0"/>
                                                              <w:marBottom w:val="0"/>
                                                              <w:divBdr>
                                                                <w:top w:val="none" w:sz="0" w:space="0" w:color="auto"/>
                                                                <w:left w:val="none" w:sz="0" w:space="0" w:color="auto"/>
                                                                <w:bottom w:val="none" w:sz="0" w:space="0" w:color="auto"/>
                                                                <w:right w:val="none" w:sz="0" w:space="0" w:color="auto"/>
                                                              </w:divBdr>
                                                            </w:div>
                                                            <w:div w:id="2125535256">
                                                              <w:marLeft w:val="0"/>
                                                              <w:marRight w:val="0"/>
                                                              <w:marTop w:val="0"/>
                                                              <w:marBottom w:val="0"/>
                                                              <w:divBdr>
                                                                <w:top w:val="none" w:sz="0" w:space="0" w:color="auto"/>
                                                                <w:left w:val="none" w:sz="0" w:space="0" w:color="auto"/>
                                                                <w:bottom w:val="none" w:sz="0" w:space="0" w:color="auto"/>
                                                                <w:right w:val="none" w:sz="0" w:space="0" w:color="auto"/>
                                                              </w:divBdr>
                                                              <w:divsChild>
                                                                <w:div w:id="605960696">
                                                                  <w:marLeft w:val="0"/>
                                                                  <w:marRight w:val="0"/>
                                                                  <w:marTop w:val="0"/>
                                                                  <w:marBottom w:val="0"/>
                                                                  <w:divBdr>
                                                                    <w:top w:val="none" w:sz="0" w:space="0" w:color="auto"/>
                                                                    <w:left w:val="none" w:sz="0" w:space="0" w:color="auto"/>
                                                                    <w:bottom w:val="none" w:sz="0" w:space="0" w:color="auto"/>
                                                                    <w:right w:val="none" w:sz="0" w:space="0" w:color="auto"/>
                                                                  </w:divBdr>
                                                                  <w:divsChild>
                                                                    <w:div w:id="598372948">
                                                                      <w:marLeft w:val="0"/>
                                                                      <w:marRight w:val="0"/>
                                                                      <w:marTop w:val="0"/>
                                                                      <w:marBottom w:val="0"/>
                                                                      <w:divBdr>
                                                                        <w:top w:val="none" w:sz="0" w:space="0" w:color="auto"/>
                                                                        <w:left w:val="none" w:sz="0" w:space="0" w:color="auto"/>
                                                                        <w:bottom w:val="none" w:sz="0" w:space="0" w:color="auto"/>
                                                                        <w:right w:val="none" w:sz="0" w:space="0" w:color="auto"/>
                                                                      </w:divBdr>
                                                                      <w:divsChild>
                                                                        <w:div w:id="668605827">
                                                                          <w:marLeft w:val="0"/>
                                                                          <w:marRight w:val="0"/>
                                                                          <w:marTop w:val="0"/>
                                                                          <w:marBottom w:val="0"/>
                                                                          <w:divBdr>
                                                                            <w:top w:val="none" w:sz="0" w:space="0" w:color="auto"/>
                                                                            <w:left w:val="none" w:sz="0" w:space="0" w:color="auto"/>
                                                                            <w:bottom w:val="none" w:sz="0" w:space="0" w:color="auto"/>
                                                                            <w:right w:val="none" w:sz="0" w:space="0" w:color="auto"/>
                                                                          </w:divBdr>
                                                                        </w:div>
                                                                        <w:div w:id="11039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019569">
      <w:bodyDiv w:val="1"/>
      <w:marLeft w:val="0"/>
      <w:marRight w:val="0"/>
      <w:marTop w:val="0"/>
      <w:marBottom w:val="0"/>
      <w:divBdr>
        <w:top w:val="none" w:sz="0" w:space="0" w:color="auto"/>
        <w:left w:val="none" w:sz="0" w:space="0" w:color="auto"/>
        <w:bottom w:val="none" w:sz="0" w:space="0" w:color="auto"/>
        <w:right w:val="none" w:sz="0" w:space="0" w:color="auto"/>
      </w:divBdr>
      <w:divsChild>
        <w:div w:id="1663506905">
          <w:marLeft w:val="0"/>
          <w:marRight w:val="0"/>
          <w:marTop w:val="0"/>
          <w:marBottom w:val="0"/>
          <w:divBdr>
            <w:top w:val="none" w:sz="0" w:space="0" w:color="auto"/>
            <w:left w:val="none" w:sz="0" w:space="0" w:color="auto"/>
            <w:bottom w:val="none" w:sz="0" w:space="0" w:color="auto"/>
            <w:right w:val="none" w:sz="0" w:space="0" w:color="auto"/>
          </w:divBdr>
          <w:divsChild>
            <w:div w:id="40715661">
              <w:marLeft w:val="0"/>
              <w:marRight w:val="0"/>
              <w:marTop w:val="0"/>
              <w:marBottom w:val="0"/>
              <w:divBdr>
                <w:top w:val="none" w:sz="0" w:space="0" w:color="auto"/>
                <w:left w:val="none" w:sz="0" w:space="0" w:color="auto"/>
                <w:bottom w:val="none" w:sz="0" w:space="0" w:color="auto"/>
                <w:right w:val="none" w:sz="0" w:space="0" w:color="auto"/>
              </w:divBdr>
            </w:div>
            <w:div w:id="383139184">
              <w:marLeft w:val="0"/>
              <w:marRight w:val="0"/>
              <w:marTop w:val="0"/>
              <w:marBottom w:val="0"/>
              <w:divBdr>
                <w:top w:val="none" w:sz="0" w:space="0" w:color="auto"/>
                <w:left w:val="none" w:sz="0" w:space="0" w:color="auto"/>
                <w:bottom w:val="none" w:sz="0" w:space="0" w:color="auto"/>
                <w:right w:val="none" w:sz="0" w:space="0" w:color="auto"/>
              </w:divBdr>
            </w:div>
            <w:div w:id="480850254">
              <w:marLeft w:val="0"/>
              <w:marRight w:val="0"/>
              <w:marTop w:val="0"/>
              <w:marBottom w:val="0"/>
              <w:divBdr>
                <w:top w:val="none" w:sz="0" w:space="0" w:color="auto"/>
                <w:left w:val="none" w:sz="0" w:space="0" w:color="auto"/>
                <w:bottom w:val="none" w:sz="0" w:space="0" w:color="auto"/>
                <w:right w:val="none" w:sz="0" w:space="0" w:color="auto"/>
              </w:divBdr>
            </w:div>
            <w:div w:id="1102215917">
              <w:marLeft w:val="0"/>
              <w:marRight w:val="0"/>
              <w:marTop w:val="0"/>
              <w:marBottom w:val="0"/>
              <w:divBdr>
                <w:top w:val="none" w:sz="0" w:space="0" w:color="auto"/>
                <w:left w:val="none" w:sz="0" w:space="0" w:color="auto"/>
                <w:bottom w:val="none" w:sz="0" w:space="0" w:color="auto"/>
                <w:right w:val="none" w:sz="0" w:space="0" w:color="auto"/>
              </w:divBdr>
            </w:div>
            <w:div w:id="19327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39772">
      <w:bodyDiv w:val="1"/>
      <w:marLeft w:val="0"/>
      <w:marRight w:val="0"/>
      <w:marTop w:val="0"/>
      <w:marBottom w:val="0"/>
      <w:divBdr>
        <w:top w:val="none" w:sz="0" w:space="0" w:color="auto"/>
        <w:left w:val="none" w:sz="0" w:space="0" w:color="auto"/>
        <w:bottom w:val="none" w:sz="0" w:space="0" w:color="auto"/>
        <w:right w:val="none" w:sz="0" w:space="0" w:color="auto"/>
      </w:divBdr>
      <w:divsChild>
        <w:div w:id="1096025717">
          <w:marLeft w:val="720"/>
          <w:marRight w:val="0"/>
          <w:marTop w:val="115"/>
          <w:marBottom w:val="0"/>
          <w:divBdr>
            <w:top w:val="none" w:sz="0" w:space="0" w:color="auto"/>
            <w:left w:val="none" w:sz="0" w:space="0" w:color="auto"/>
            <w:bottom w:val="none" w:sz="0" w:space="0" w:color="auto"/>
            <w:right w:val="none" w:sz="0" w:space="0" w:color="auto"/>
          </w:divBdr>
        </w:div>
        <w:div w:id="1237403075">
          <w:marLeft w:val="1267"/>
          <w:marRight w:val="0"/>
          <w:marTop w:val="96"/>
          <w:marBottom w:val="0"/>
          <w:divBdr>
            <w:top w:val="none" w:sz="0" w:space="0" w:color="auto"/>
            <w:left w:val="none" w:sz="0" w:space="0" w:color="auto"/>
            <w:bottom w:val="none" w:sz="0" w:space="0" w:color="auto"/>
            <w:right w:val="none" w:sz="0" w:space="0" w:color="auto"/>
          </w:divBdr>
        </w:div>
        <w:div w:id="846138481">
          <w:marLeft w:val="720"/>
          <w:marRight w:val="0"/>
          <w:marTop w:val="115"/>
          <w:marBottom w:val="0"/>
          <w:divBdr>
            <w:top w:val="none" w:sz="0" w:space="0" w:color="auto"/>
            <w:left w:val="none" w:sz="0" w:space="0" w:color="auto"/>
            <w:bottom w:val="none" w:sz="0" w:space="0" w:color="auto"/>
            <w:right w:val="none" w:sz="0" w:space="0" w:color="auto"/>
          </w:divBdr>
        </w:div>
        <w:div w:id="215237930">
          <w:marLeft w:val="1267"/>
          <w:marRight w:val="0"/>
          <w:marTop w:val="96"/>
          <w:marBottom w:val="0"/>
          <w:divBdr>
            <w:top w:val="none" w:sz="0" w:space="0" w:color="auto"/>
            <w:left w:val="none" w:sz="0" w:space="0" w:color="auto"/>
            <w:bottom w:val="none" w:sz="0" w:space="0" w:color="auto"/>
            <w:right w:val="none" w:sz="0" w:space="0" w:color="auto"/>
          </w:divBdr>
        </w:div>
        <w:div w:id="106390286">
          <w:marLeft w:val="720"/>
          <w:marRight w:val="0"/>
          <w:marTop w:val="115"/>
          <w:marBottom w:val="0"/>
          <w:divBdr>
            <w:top w:val="none" w:sz="0" w:space="0" w:color="auto"/>
            <w:left w:val="none" w:sz="0" w:space="0" w:color="auto"/>
            <w:bottom w:val="none" w:sz="0" w:space="0" w:color="auto"/>
            <w:right w:val="none" w:sz="0" w:space="0" w:color="auto"/>
          </w:divBdr>
        </w:div>
        <w:div w:id="1859584509">
          <w:marLeft w:val="1267"/>
          <w:marRight w:val="0"/>
          <w:marTop w:val="96"/>
          <w:marBottom w:val="0"/>
          <w:divBdr>
            <w:top w:val="none" w:sz="0" w:space="0" w:color="auto"/>
            <w:left w:val="none" w:sz="0" w:space="0" w:color="auto"/>
            <w:bottom w:val="none" w:sz="0" w:space="0" w:color="auto"/>
            <w:right w:val="none" w:sz="0" w:space="0" w:color="auto"/>
          </w:divBdr>
        </w:div>
        <w:div w:id="408307354">
          <w:marLeft w:val="1267"/>
          <w:marRight w:val="0"/>
          <w:marTop w:val="96"/>
          <w:marBottom w:val="0"/>
          <w:divBdr>
            <w:top w:val="none" w:sz="0" w:space="0" w:color="auto"/>
            <w:left w:val="none" w:sz="0" w:space="0" w:color="auto"/>
            <w:bottom w:val="none" w:sz="0" w:space="0" w:color="auto"/>
            <w:right w:val="none" w:sz="0" w:space="0" w:color="auto"/>
          </w:divBdr>
        </w:div>
        <w:div w:id="1900047514">
          <w:marLeft w:val="1267"/>
          <w:marRight w:val="0"/>
          <w:marTop w:val="96"/>
          <w:marBottom w:val="0"/>
          <w:divBdr>
            <w:top w:val="none" w:sz="0" w:space="0" w:color="auto"/>
            <w:left w:val="none" w:sz="0" w:space="0" w:color="auto"/>
            <w:bottom w:val="none" w:sz="0" w:space="0" w:color="auto"/>
            <w:right w:val="none" w:sz="0" w:space="0" w:color="auto"/>
          </w:divBdr>
        </w:div>
        <w:div w:id="618611874">
          <w:marLeft w:val="720"/>
          <w:marRight w:val="0"/>
          <w:marTop w:val="115"/>
          <w:marBottom w:val="0"/>
          <w:divBdr>
            <w:top w:val="none" w:sz="0" w:space="0" w:color="auto"/>
            <w:left w:val="none" w:sz="0" w:space="0" w:color="auto"/>
            <w:bottom w:val="none" w:sz="0" w:space="0" w:color="auto"/>
            <w:right w:val="none" w:sz="0" w:space="0" w:color="auto"/>
          </w:divBdr>
        </w:div>
        <w:div w:id="2115322989">
          <w:marLeft w:val="1267"/>
          <w:marRight w:val="0"/>
          <w:marTop w:val="96"/>
          <w:marBottom w:val="0"/>
          <w:divBdr>
            <w:top w:val="none" w:sz="0" w:space="0" w:color="auto"/>
            <w:left w:val="none" w:sz="0" w:space="0" w:color="auto"/>
            <w:bottom w:val="none" w:sz="0" w:space="0" w:color="auto"/>
            <w:right w:val="none" w:sz="0" w:space="0" w:color="auto"/>
          </w:divBdr>
        </w:div>
      </w:divsChild>
    </w:div>
    <w:div w:id="585698233">
      <w:bodyDiv w:val="1"/>
      <w:marLeft w:val="0"/>
      <w:marRight w:val="0"/>
      <w:marTop w:val="0"/>
      <w:marBottom w:val="0"/>
      <w:divBdr>
        <w:top w:val="none" w:sz="0" w:space="0" w:color="auto"/>
        <w:left w:val="none" w:sz="0" w:space="0" w:color="auto"/>
        <w:bottom w:val="none" w:sz="0" w:space="0" w:color="auto"/>
        <w:right w:val="none" w:sz="0" w:space="0" w:color="auto"/>
      </w:divBdr>
      <w:divsChild>
        <w:div w:id="14306320">
          <w:marLeft w:val="720"/>
          <w:marRight w:val="0"/>
          <w:marTop w:val="115"/>
          <w:marBottom w:val="0"/>
          <w:divBdr>
            <w:top w:val="none" w:sz="0" w:space="0" w:color="auto"/>
            <w:left w:val="none" w:sz="0" w:space="0" w:color="auto"/>
            <w:bottom w:val="none" w:sz="0" w:space="0" w:color="auto"/>
            <w:right w:val="none" w:sz="0" w:space="0" w:color="auto"/>
          </w:divBdr>
        </w:div>
        <w:div w:id="1873154009">
          <w:marLeft w:val="1267"/>
          <w:marRight w:val="0"/>
          <w:marTop w:val="96"/>
          <w:marBottom w:val="0"/>
          <w:divBdr>
            <w:top w:val="none" w:sz="0" w:space="0" w:color="auto"/>
            <w:left w:val="none" w:sz="0" w:space="0" w:color="auto"/>
            <w:bottom w:val="none" w:sz="0" w:space="0" w:color="auto"/>
            <w:right w:val="none" w:sz="0" w:space="0" w:color="auto"/>
          </w:divBdr>
        </w:div>
        <w:div w:id="1838499428">
          <w:marLeft w:val="720"/>
          <w:marRight w:val="0"/>
          <w:marTop w:val="115"/>
          <w:marBottom w:val="0"/>
          <w:divBdr>
            <w:top w:val="none" w:sz="0" w:space="0" w:color="auto"/>
            <w:left w:val="none" w:sz="0" w:space="0" w:color="auto"/>
            <w:bottom w:val="none" w:sz="0" w:space="0" w:color="auto"/>
            <w:right w:val="none" w:sz="0" w:space="0" w:color="auto"/>
          </w:divBdr>
        </w:div>
        <w:div w:id="176893450">
          <w:marLeft w:val="1267"/>
          <w:marRight w:val="0"/>
          <w:marTop w:val="96"/>
          <w:marBottom w:val="0"/>
          <w:divBdr>
            <w:top w:val="none" w:sz="0" w:space="0" w:color="auto"/>
            <w:left w:val="none" w:sz="0" w:space="0" w:color="auto"/>
            <w:bottom w:val="none" w:sz="0" w:space="0" w:color="auto"/>
            <w:right w:val="none" w:sz="0" w:space="0" w:color="auto"/>
          </w:divBdr>
        </w:div>
        <w:div w:id="1871917302">
          <w:marLeft w:val="720"/>
          <w:marRight w:val="0"/>
          <w:marTop w:val="115"/>
          <w:marBottom w:val="0"/>
          <w:divBdr>
            <w:top w:val="none" w:sz="0" w:space="0" w:color="auto"/>
            <w:left w:val="none" w:sz="0" w:space="0" w:color="auto"/>
            <w:bottom w:val="none" w:sz="0" w:space="0" w:color="auto"/>
            <w:right w:val="none" w:sz="0" w:space="0" w:color="auto"/>
          </w:divBdr>
        </w:div>
        <w:div w:id="1425998662">
          <w:marLeft w:val="1267"/>
          <w:marRight w:val="0"/>
          <w:marTop w:val="96"/>
          <w:marBottom w:val="0"/>
          <w:divBdr>
            <w:top w:val="none" w:sz="0" w:space="0" w:color="auto"/>
            <w:left w:val="none" w:sz="0" w:space="0" w:color="auto"/>
            <w:bottom w:val="none" w:sz="0" w:space="0" w:color="auto"/>
            <w:right w:val="none" w:sz="0" w:space="0" w:color="auto"/>
          </w:divBdr>
        </w:div>
        <w:div w:id="407270025">
          <w:marLeft w:val="1267"/>
          <w:marRight w:val="0"/>
          <w:marTop w:val="96"/>
          <w:marBottom w:val="0"/>
          <w:divBdr>
            <w:top w:val="none" w:sz="0" w:space="0" w:color="auto"/>
            <w:left w:val="none" w:sz="0" w:space="0" w:color="auto"/>
            <w:bottom w:val="none" w:sz="0" w:space="0" w:color="auto"/>
            <w:right w:val="none" w:sz="0" w:space="0" w:color="auto"/>
          </w:divBdr>
        </w:div>
        <w:div w:id="1064259459">
          <w:marLeft w:val="1267"/>
          <w:marRight w:val="0"/>
          <w:marTop w:val="96"/>
          <w:marBottom w:val="0"/>
          <w:divBdr>
            <w:top w:val="none" w:sz="0" w:space="0" w:color="auto"/>
            <w:left w:val="none" w:sz="0" w:space="0" w:color="auto"/>
            <w:bottom w:val="none" w:sz="0" w:space="0" w:color="auto"/>
            <w:right w:val="none" w:sz="0" w:space="0" w:color="auto"/>
          </w:divBdr>
        </w:div>
        <w:div w:id="611395902">
          <w:marLeft w:val="720"/>
          <w:marRight w:val="0"/>
          <w:marTop w:val="115"/>
          <w:marBottom w:val="0"/>
          <w:divBdr>
            <w:top w:val="none" w:sz="0" w:space="0" w:color="auto"/>
            <w:left w:val="none" w:sz="0" w:space="0" w:color="auto"/>
            <w:bottom w:val="none" w:sz="0" w:space="0" w:color="auto"/>
            <w:right w:val="none" w:sz="0" w:space="0" w:color="auto"/>
          </w:divBdr>
        </w:div>
        <w:div w:id="1947732600">
          <w:marLeft w:val="1267"/>
          <w:marRight w:val="0"/>
          <w:marTop w:val="96"/>
          <w:marBottom w:val="0"/>
          <w:divBdr>
            <w:top w:val="none" w:sz="0" w:space="0" w:color="auto"/>
            <w:left w:val="none" w:sz="0" w:space="0" w:color="auto"/>
            <w:bottom w:val="none" w:sz="0" w:space="0" w:color="auto"/>
            <w:right w:val="none" w:sz="0" w:space="0" w:color="auto"/>
          </w:divBdr>
        </w:div>
      </w:divsChild>
    </w:div>
    <w:div w:id="629433963">
      <w:bodyDiv w:val="1"/>
      <w:marLeft w:val="0"/>
      <w:marRight w:val="0"/>
      <w:marTop w:val="0"/>
      <w:marBottom w:val="0"/>
      <w:divBdr>
        <w:top w:val="none" w:sz="0" w:space="0" w:color="auto"/>
        <w:left w:val="none" w:sz="0" w:space="0" w:color="auto"/>
        <w:bottom w:val="none" w:sz="0" w:space="0" w:color="auto"/>
        <w:right w:val="none" w:sz="0" w:space="0" w:color="auto"/>
      </w:divBdr>
    </w:div>
    <w:div w:id="859316280">
      <w:bodyDiv w:val="1"/>
      <w:marLeft w:val="0"/>
      <w:marRight w:val="0"/>
      <w:marTop w:val="0"/>
      <w:marBottom w:val="0"/>
      <w:divBdr>
        <w:top w:val="none" w:sz="0" w:space="0" w:color="auto"/>
        <w:left w:val="none" w:sz="0" w:space="0" w:color="auto"/>
        <w:bottom w:val="none" w:sz="0" w:space="0" w:color="auto"/>
        <w:right w:val="none" w:sz="0" w:space="0" w:color="auto"/>
      </w:divBdr>
    </w:div>
    <w:div w:id="896360909">
      <w:bodyDiv w:val="1"/>
      <w:marLeft w:val="0"/>
      <w:marRight w:val="0"/>
      <w:marTop w:val="0"/>
      <w:marBottom w:val="0"/>
      <w:divBdr>
        <w:top w:val="none" w:sz="0" w:space="0" w:color="auto"/>
        <w:left w:val="none" w:sz="0" w:space="0" w:color="auto"/>
        <w:bottom w:val="none" w:sz="0" w:space="0" w:color="auto"/>
        <w:right w:val="none" w:sz="0" w:space="0" w:color="auto"/>
      </w:divBdr>
      <w:divsChild>
        <w:div w:id="1058435245">
          <w:marLeft w:val="0"/>
          <w:marRight w:val="0"/>
          <w:marTop w:val="0"/>
          <w:marBottom w:val="0"/>
          <w:divBdr>
            <w:top w:val="none" w:sz="0" w:space="0" w:color="auto"/>
            <w:left w:val="none" w:sz="0" w:space="0" w:color="auto"/>
            <w:bottom w:val="none" w:sz="0" w:space="0" w:color="auto"/>
            <w:right w:val="none" w:sz="0" w:space="0" w:color="auto"/>
          </w:divBdr>
          <w:divsChild>
            <w:div w:id="7501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88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68">
          <w:marLeft w:val="0"/>
          <w:marRight w:val="0"/>
          <w:marTop w:val="0"/>
          <w:marBottom w:val="0"/>
          <w:divBdr>
            <w:top w:val="none" w:sz="0" w:space="0" w:color="auto"/>
            <w:left w:val="none" w:sz="0" w:space="0" w:color="auto"/>
            <w:bottom w:val="none" w:sz="0" w:space="0" w:color="auto"/>
            <w:right w:val="none" w:sz="0" w:space="0" w:color="auto"/>
          </w:divBdr>
          <w:divsChild>
            <w:div w:id="1970429364">
              <w:marLeft w:val="0"/>
              <w:marRight w:val="0"/>
              <w:marTop w:val="0"/>
              <w:marBottom w:val="0"/>
              <w:divBdr>
                <w:top w:val="none" w:sz="0" w:space="0" w:color="auto"/>
                <w:left w:val="none" w:sz="0" w:space="0" w:color="auto"/>
                <w:bottom w:val="none" w:sz="0" w:space="0" w:color="auto"/>
                <w:right w:val="none" w:sz="0" w:space="0" w:color="auto"/>
              </w:divBdr>
              <w:divsChild>
                <w:div w:id="36131612">
                  <w:marLeft w:val="0"/>
                  <w:marRight w:val="0"/>
                  <w:marTop w:val="0"/>
                  <w:marBottom w:val="0"/>
                  <w:divBdr>
                    <w:top w:val="none" w:sz="0" w:space="0" w:color="auto"/>
                    <w:left w:val="none" w:sz="0" w:space="0" w:color="auto"/>
                    <w:bottom w:val="none" w:sz="0" w:space="0" w:color="auto"/>
                    <w:right w:val="none" w:sz="0" w:space="0" w:color="auto"/>
                  </w:divBdr>
                  <w:divsChild>
                    <w:div w:id="443620444">
                      <w:marLeft w:val="0"/>
                      <w:marRight w:val="0"/>
                      <w:marTop w:val="13"/>
                      <w:marBottom w:val="13"/>
                      <w:divBdr>
                        <w:top w:val="none" w:sz="0" w:space="0" w:color="auto"/>
                        <w:left w:val="none" w:sz="0" w:space="0" w:color="auto"/>
                        <w:bottom w:val="none" w:sz="0" w:space="0" w:color="auto"/>
                        <w:right w:val="none" w:sz="0" w:space="0" w:color="auto"/>
                      </w:divBdr>
                      <w:divsChild>
                        <w:div w:id="1253389343">
                          <w:marLeft w:val="0"/>
                          <w:marRight w:val="0"/>
                          <w:marTop w:val="0"/>
                          <w:marBottom w:val="0"/>
                          <w:divBdr>
                            <w:top w:val="none" w:sz="0" w:space="0" w:color="auto"/>
                            <w:left w:val="none" w:sz="0" w:space="0" w:color="auto"/>
                            <w:bottom w:val="none" w:sz="0" w:space="0" w:color="auto"/>
                            <w:right w:val="none" w:sz="0" w:space="0" w:color="auto"/>
                          </w:divBdr>
                          <w:divsChild>
                            <w:div w:id="267003685">
                              <w:marLeft w:val="0"/>
                              <w:marRight w:val="0"/>
                              <w:marTop w:val="0"/>
                              <w:marBottom w:val="0"/>
                              <w:divBdr>
                                <w:top w:val="none" w:sz="0" w:space="0" w:color="auto"/>
                                <w:left w:val="none" w:sz="0" w:space="0" w:color="auto"/>
                                <w:bottom w:val="none" w:sz="0" w:space="0" w:color="auto"/>
                                <w:right w:val="none" w:sz="0" w:space="0" w:color="auto"/>
                              </w:divBdr>
                              <w:divsChild>
                                <w:div w:id="1412317072">
                                  <w:marLeft w:val="0"/>
                                  <w:marRight w:val="0"/>
                                  <w:marTop w:val="0"/>
                                  <w:marBottom w:val="0"/>
                                  <w:divBdr>
                                    <w:top w:val="none" w:sz="0" w:space="0" w:color="auto"/>
                                    <w:left w:val="none" w:sz="0" w:space="0" w:color="auto"/>
                                    <w:bottom w:val="none" w:sz="0" w:space="0" w:color="auto"/>
                                    <w:right w:val="none" w:sz="0" w:space="0" w:color="auto"/>
                                  </w:divBdr>
                                  <w:divsChild>
                                    <w:div w:id="1082528551">
                                      <w:marLeft w:val="0"/>
                                      <w:marRight w:val="0"/>
                                      <w:marTop w:val="0"/>
                                      <w:marBottom w:val="0"/>
                                      <w:divBdr>
                                        <w:top w:val="none" w:sz="0" w:space="0" w:color="auto"/>
                                        <w:left w:val="none" w:sz="0" w:space="0" w:color="auto"/>
                                        <w:bottom w:val="none" w:sz="0" w:space="0" w:color="auto"/>
                                        <w:right w:val="none" w:sz="0" w:space="0" w:color="auto"/>
                                      </w:divBdr>
                                      <w:divsChild>
                                        <w:div w:id="152531316">
                                          <w:marLeft w:val="0"/>
                                          <w:marRight w:val="0"/>
                                          <w:marTop w:val="0"/>
                                          <w:marBottom w:val="0"/>
                                          <w:divBdr>
                                            <w:top w:val="none" w:sz="0" w:space="0" w:color="auto"/>
                                            <w:left w:val="none" w:sz="0" w:space="0" w:color="auto"/>
                                            <w:bottom w:val="none" w:sz="0" w:space="0" w:color="auto"/>
                                            <w:right w:val="none" w:sz="0" w:space="0" w:color="auto"/>
                                          </w:divBdr>
                                        </w:div>
                                        <w:div w:id="262228297">
                                          <w:marLeft w:val="0"/>
                                          <w:marRight w:val="0"/>
                                          <w:marTop w:val="0"/>
                                          <w:marBottom w:val="0"/>
                                          <w:divBdr>
                                            <w:top w:val="none" w:sz="0" w:space="0" w:color="auto"/>
                                            <w:left w:val="none" w:sz="0" w:space="0" w:color="auto"/>
                                            <w:bottom w:val="none" w:sz="0" w:space="0" w:color="auto"/>
                                            <w:right w:val="none" w:sz="0" w:space="0" w:color="auto"/>
                                          </w:divBdr>
                                        </w:div>
                                        <w:div w:id="916937945">
                                          <w:marLeft w:val="0"/>
                                          <w:marRight w:val="0"/>
                                          <w:marTop w:val="0"/>
                                          <w:marBottom w:val="0"/>
                                          <w:divBdr>
                                            <w:top w:val="none" w:sz="0" w:space="0" w:color="auto"/>
                                            <w:left w:val="none" w:sz="0" w:space="0" w:color="auto"/>
                                            <w:bottom w:val="none" w:sz="0" w:space="0" w:color="auto"/>
                                            <w:right w:val="none" w:sz="0" w:space="0" w:color="auto"/>
                                          </w:divBdr>
                                          <w:divsChild>
                                            <w:div w:id="306085388">
                                              <w:marLeft w:val="0"/>
                                              <w:marRight w:val="0"/>
                                              <w:marTop w:val="0"/>
                                              <w:marBottom w:val="0"/>
                                              <w:divBdr>
                                                <w:top w:val="none" w:sz="0" w:space="0" w:color="auto"/>
                                                <w:left w:val="none" w:sz="0" w:space="0" w:color="auto"/>
                                                <w:bottom w:val="none" w:sz="0" w:space="0" w:color="auto"/>
                                                <w:right w:val="none" w:sz="0" w:space="0" w:color="auto"/>
                                              </w:divBdr>
                                              <w:divsChild>
                                                <w:div w:id="209223179">
                                                  <w:marLeft w:val="0"/>
                                                  <w:marRight w:val="0"/>
                                                  <w:marTop w:val="0"/>
                                                  <w:marBottom w:val="0"/>
                                                  <w:divBdr>
                                                    <w:top w:val="none" w:sz="0" w:space="0" w:color="auto"/>
                                                    <w:left w:val="none" w:sz="0" w:space="0" w:color="auto"/>
                                                    <w:bottom w:val="none" w:sz="0" w:space="0" w:color="auto"/>
                                                    <w:right w:val="none" w:sz="0" w:space="0" w:color="auto"/>
                                                  </w:divBdr>
                                                  <w:divsChild>
                                                    <w:div w:id="862354991">
                                                      <w:marLeft w:val="0"/>
                                                      <w:marRight w:val="0"/>
                                                      <w:marTop w:val="0"/>
                                                      <w:marBottom w:val="0"/>
                                                      <w:divBdr>
                                                        <w:top w:val="none" w:sz="0" w:space="0" w:color="auto"/>
                                                        <w:left w:val="none" w:sz="0" w:space="0" w:color="auto"/>
                                                        <w:bottom w:val="none" w:sz="0" w:space="0" w:color="auto"/>
                                                        <w:right w:val="none" w:sz="0" w:space="0" w:color="auto"/>
                                                      </w:divBdr>
                                                    </w:div>
                                                    <w:div w:id="1458647098">
                                                      <w:marLeft w:val="0"/>
                                                      <w:marRight w:val="0"/>
                                                      <w:marTop w:val="0"/>
                                                      <w:marBottom w:val="0"/>
                                                      <w:divBdr>
                                                        <w:top w:val="none" w:sz="0" w:space="0" w:color="auto"/>
                                                        <w:left w:val="none" w:sz="0" w:space="0" w:color="auto"/>
                                                        <w:bottom w:val="none" w:sz="0" w:space="0" w:color="auto"/>
                                                        <w:right w:val="none" w:sz="0" w:space="0" w:color="auto"/>
                                                      </w:divBdr>
                                                    </w:div>
                                                    <w:div w:id="2072727491">
                                                      <w:marLeft w:val="0"/>
                                                      <w:marRight w:val="0"/>
                                                      <w:marTop w:val="0"/>
                                                      <w:marBottom w:val="0"/>
                                                      <w:divBdr>
                                                        <w:top w:val="none" w:sz="0" w:space="0" w:color="auto"/>
                                                        <w:left w:val="none" w:sz="0" w:space="0" w:color="auto"/>
                                                        <w:bottom w:val="none" w:sz="0" w:space="0" w:color="auto"/>
                                                        <w:right w:val="none" w:sz="0" w:space="0" w:color="auto"/>
                                                      </w:divBdr>
                                                    </w:div>
                                                  </w:divsChild>
                                                </w:div>
                                                <w:div w:id="233245816">
                                                  <w:marLeft w:val="0"/>
                                                  <w:marRight w:val="0"/>
                                                  <w:marTop w:val="0"/>
                                                  <w:marBottom w:val="0"/>
                                                  <w:divBdr>
                                                    <w:top w:val="none" w:sz="0" w:space="0" w:color="auto"/>
                                                    <w:left w:val="none" w:sz="0" w:space="0" w:color="auto"/>
                                                    <w:bottom w:val="none" w:sz="0" w:space="0" w:color="auto"/>
                                                    <w:right w:val="none" w:sz="0" w:space="0" w:color="auto"/>
                                                  </w:divBdr>
                                                </w:div>
                                                <w:div w:id="261229487">
                                                  <w:marLeft w:val="0"/>
                                                  <w:marRight w:val="0"/>
                                                  <w:marTop w:val="0"/>
                                                  <w:marBottom w:val="0"/>
                                                  <w:divBdr>
                                                    <w:top w:val="none" w:sz="0" w:space="0" w:color="auto"/>
                                                    <w:left w:val="none" w:sz="0" w:space="0" w:color="auto"/>
                                                    <w:bottom w:val="none" w:sz="0" w:space="0" w:color="auto"/>
                                                    <w:right w:val="none" w:sz="0" w:space="0" w:color="auto"/>
                                                  </w:divBdr>
                                                </w:div>
                                                <w:div w:id="311062655">
                                                  <w:marLeft w:val="0"/>
                                                  <w:marRight w:val="0"/>
                                                  <w:marTop w:val="0"/>
                                                  <w:marBottom w:val="0"/>
                                                  <w:divBdr>
                                                    <w:top w:val="none" w:sz="0" w:space="0" w:color="auto"/>
                                                    <w:left w:val="none" w:sz="0" w:space="0" w:color="auto"/>
                                                    <w:bottom w:val="none" w:sz="0" w:space="0" w:color="auto"/>
                                                    <w:right w:val="none" w:sz="0" w:space="0" w:color="auto"/>
                                                  </w:divBdr>
                                                </w:div>
                                                <w:div w:id="396166365">
                                                  <w:marLeft w:val="0"/>
                                                  <w:marRight w:val="0"/>
                                                  <w:marTop w:val="0"/>
                                                  <w:marBottom w:val="0"/>
                                                  <w:divBdr>
                                                    <w:top w:val="none" w:sz="0" w:space="0" w:color="auto"/>
                                                    <w:left w:val="none" w:sz="0" w:space="0" w:color="auto"/>
                                                    <w:bottom w:val="none" w:sz="0" w:space="0" w:color="auto"/>
                                                    <w:right w:val="none" w:sz="0" w:space="0" w:color="auto"/>
                                                  </w:divBdr>
                                                  <w:divsChild>
                                                    <w:div w:id="1035814833">
                                                      <w:marLeft w:val="0"/>
                                                      <w:marRight w:val="0"/>
                                                      <w:marTop w:val="0"/>
                                                      <w:marBottom w:val="0"/>
                                                      <w:divBdr>
                                                        <w:top w:val="none" w:sz="0" w:space="0" w:color="auto"/>
                                                        <w:left w:val="none" w:sz="0" w:space="0" w:color="auto"/>
                                                        <w:bottom w:val="none" w:sz="0" w:space="0" w:color="auto"/>
                                                        <w:right w:val="none" w:sz="0" w:space="0" w:color="auto"/>
                                                      </w:divBdr>
                                                    </w:div>
                                                    <w:div w:id="1300191048">
                                                      <w:marLeft w:val="0"/>
                                                      <w:marRight w:val="0"/>
                                                      <w:marTop w:val="0"/>
                                                      <w:marBottom w:val="0"/>
                                                      <w:divBdr>
                                                        <w:top w:val="none" w:sz="0" w:space="0" w:color="auto"/>
                                                        <w:left w:val="none" w:sz="0" w:space="0" w:color="auto"/>
                                                        <w:bottom w:val="none" w:sz="0" w:space="0" w:color="auto"/>
                                                        <w:right w:val="none" w:sz="0" w:space="0" w:color="auto"/>
                                                      </w:divBdr>
                                                    </w:div>
                                                    <w:div w:id="1896119273">
                                                      <w:marLeft w:val="0"/>
                                                      <w:marRight w:val="0"/>
                                                      <w:marTop w:val="0"/>
                                                      <w:marBottom w:val="0"/>
                                                      <w:divBdr>
                                                        <w:top w:val="none" w:sz="0" w:space="0" w:color="auto"/>
                                                        <w:left w:val="none" w:sz="0" w:space="0" w:color="auto"/>
                                                        <w:bottom w:val="none" w:sz="0" w:space="0" w:color="auto"/>
                                                        <w:right w:val="none" w:sz="0" w:space="0" w:color="auto"/>
                                                      </w:divBdr>
                                                    </w:div>
                                                  </w:divsChild>
                                                </w:div>
                                                <w:div w:id="522790742">
                                                  <w:marLeft w:val="0"/>
                                                  <w:marRight w:val="0"/>
                                                  <w:marTop w:val="0"/>
                                                  <w:marBottom w:val="0"/>
                                                  <w:divBdr>
                                                    <w:top w:val="none" w:sz="0" w:space="0" w:color="auto"/>
                                                    <w:left w:val="none" w:sz="0" w:space="0" w:color="auto"/>
                                                    <w:bottom w:val="none" w:sz="0" w:space="0" w:color="auto"/>
                                                    <w:right w:val="none" w:sz="0" w:space="0" w:color="auto"/>
                                                  </w:divBdr>
                                                </w:div>
                                                <w:div w:id="543172552">
                                                  <w:marLeft w:val="0"/>
                                                  <w:marRight w:val="0"/>
                                                  <w:marTop w:val="0"/>
                                                  <w:marBottom w:val="0"/>
                                                  <w:divBdr>
                                                    <w:top w:val="none" w:sz="0" w:space="0" w:color="auto"/>
                                                    <w:left w:val="none" w:sz="0" w:space="0" w:color="auto"/>
                                                    <w:bottom w:val="none" w:sz="0" w:space="0" w:color="auto"/>
                                                    <w:right w:val="none" w:sz="0" w:space="0" w:color="auto"/>
                                                  </w:divBdr>
                                                  <w:divsChild>
                                                    <w:div w:id="587353543">
                                                      <w:marLeft w:val="0"/>
                                                      <w:marRight w:val="0"/>
                                                      <w:marTop w:val="0"/>
                                                      <w:marBottom w:val="0"/>
                                                      <w:divBdr>
                                                        <w:top w:val="none" w:sz="0" w:space="0" w:color="auto"/>
                                                        <w:left w:val="none" w:sz="0" w:space="0" w:color="auto"/>
                                                        <w:bottom w:val="none" w:sz="0" w:space="0" w:color="auto"/>
                                                        <w:right w:val="none" w:sz="0" w:space="0" w:color="auto"/>
                                                      </w:divBdr>
                                                    </w:div>
                                                    <w:div w:id="1762413104">
                                                      <w:marLeft w:val="0"/>
                                                      <w:marRight w:val="0"/>
                                                      <w:marTop w:val="0"/>
                                                      <w:marBottom w:val="0"/>
                                                      <w:divBdr>
                                                        <w:top w:val="none" w:sz="0" w:space="0" w:color="auto"/>
                                                        <w:left w:val="none" w:sz="0" w:space="0" w:color="auto"/>
                                                        <w:bottom w:val="none" w:sz="0" w:space="0" w:color="auto"/>
                                                        <w:right w:val="none" w:sz="0" w:space="0" w:color="auto"/>
                                                      </w:divBdr>
                                                    </w:div>
                                                    <w:div w:id="1773863120">
                                                      <w:marLeft w:val="0"/>
                                                      <w:marRight w:val="0"/>
                                                      <w:marTop w:val="0"/>
                                                      <w:marBottom w:val="0"/>
                                                      <w:divBdr>
                                                        <w:top w:val="none" w:sz="0" w:space="0" w:color="auto"/>
                                                        <w:left w:val="none" w:sz="0" w:space="0" w:color="auto"/>
                                                        <w:bottom w:val="none" w:sz="0" w:space="0" w:color="auto"/>
                                                        <w:right w:val="none" w:sz="0" w:space="0" w:color="auto"/>
                                                      </w:divBdr>
                                                    </w:div>
                                                  </w:divsChild>
                                                </w:div>
                                                <w:div w:id="546524847">
                                                  <w:marLeft w:val="0"/>
                                                  <w:marRight w:val="0"/>
                                                  <w:marTop w:val="0"/>
                                                  <w:marBottom w:val="0"/>
                                                  <w:divBdr>
                                                    <w:top w:val="none" w:sz="0" w:space="0" w:color="auto"/>
                                                    <w:left w:val="none" w:sz="0" w:space="0" w:color="auto"/>
                                                    <w:bottom w:val="none" w:sz="0" w:space="0" w:color="auto"/>
                                                    <w:right w:val="none" w:sz="0" w:space="0" w:color="auto"/>
                                                  </w:divBdr>
                                                </w:div>
                                                <w:div w:id="570434495">
                                                  <w:marLeft w:val="0"/>
                                                  <w:marRight w:val="0"/>
                                                  <w:marTop w:val="0"/>
                                                  <w:marBottom w:val="0"/>
                                                  <w:divBdr>
                                                    <w:top w:val="none" w:sz="0" w:space="0" w:color="auto"/>
                                                    <w:left w:val="none" w:sz="0" w:space="0" w:color="auto"/>
                                                    <w:bottom w:val="none" w:sz="0" w:space="0" w:color="auto"/>
                                                    <w:right w:val="none" w:sz="0" w:space="0" w:color="auto"/>
                                                  </w:divBdr>
                                                </w:div>
                                                <w:div w:id="602541172">
                                                  <w:marLeft w:val="0"/>
                                                  <w:marRight w:val="0"/>
                                                  <w:marTop w:val="0"/>
                                                  <w:marBottom w:val="0"/>
                                                  <w:divBdr>
                                                    <w:top w:val="none" w:sz="0" w:space="0" w:color="auto"/>
                                                    <w:left w:val="none" w:sz="0" w:space="0" w:color="auto"/>
                                                    <w:bottom w:val="none" w:sz="0" w:space="0" w:color="auto"/>
                                                    <w:right w:val="none" w:sz="0" w:space="0" w:color="auto"/>
                                                  </w:divBdr>
                                                </w:div>
                                                <w:div w:id="649675694">
                                                  <w:marLeft w:val="0"/>
                                                  <w:marRight w:val="0"/>
                                                  <w:marTop w:val="0"/>
                                                  <w:marBottom w:val="0"/>
                                                  <w:divBdr>
                                                    <w:top w:val="none" w:sz="0" w:space="0" w:color="auto"/>
                                                    <w:left w:val="none" w:sz="0" w:space="0" w:color="auto"/>
                                                    <w:bottom w:val="none" w:sz="0" w:space="0" w:color="auto"/>
                                                    <w:right w:val="none" w:sz="0" w:space="0" w:color="auto"/>
                                                  </w:divBdr>
                                                </w:div>
                                                <w:div w:id="727145311">
                                                  <w:marLeft w:val="0"/>
                                                  <w:marRight w:val="0"/>
                                                  <w:marTop w:val="0"/>
                                                  <w:marBottom w:val="0"/>
                                                  <w:divBdr>
                                                    <w:top w:val="none" w:sz="0" w:space="0" w:color="auto"/>
                                                    <w:left w:val="none" w:sz="0" w:space="0" w:color="auto"/>
                                                    <w:bottom w:val="none" w:sz="0" w:space="0" w:color="auto"/>
                                                    <w:right w:val="none" w:sz="0" w:space="0" w:color="auto"/>
                                                  </w:divBdr>
                                                </w:div>
                                                <w:div w:id="770854709">
                                                  <w:marLeft w:val="0"/>
                                                  <w:marRight w:val="0"/>
                                                  <w:marTop w:val="0"/>
                                                  <w:marBottom w:val="0"/>
                                                  <w:divBdr>
                                                    <w:top w:val="none" w:sz="0" w:space="0" w:color="auto"/>
                                                    <w:left w:val="none" w:sz="0" w:space="0" w:color="auto"/>
                                                    <w:bottom w:val="none" w:sz="0" w:space="0" w:color="auto"/>
                                                    <w:right w:val="none" w:sz="0" w:space="0" w:color="auto"/>
                                                  </w:divBdr>
                                                </w:div>
                                                <w:div w:id="799148007">
                                                  <w:marLeft w:val="0"/>
                                                  <w:marRight w:val="0"/>
                                                  <w:marTop w:val="0"/>
                                                  <w:marBottom w:val="0"/>
                                                  <w:divBdr>
                                                    <w:top w:val="none" w:sz="0" w:space="0" w:color="auto"/>
                                                    <w:left w:val="none" w:sz="0" w:space="0" w:color="auto"/>
                                                    <w:bottom w:val="none" w:sz="0" w:space="0" w:color="auto"/>
                                                    <w:right w:val="none" w:sz="0" w:space="0" w:color="auto"/>
                                                  </w:divBdr>
                                                </w:div>
                                                <w:div w:id="803544318">
                                                  <w:marLeft w:val="0"/>
                                                  <w:marRight w:val="0"/>
                                                  <w:marTop w:val="0"/>
                                                  <w:marBottom w:val="0"/>
                                                  <w:divBdr>
                                                    <w:top w:val="none" w:sz="0" w:space="0" w:color="auto"/>
                                                    <w:left w:val="none" w:sz="0" w:space="0" w:color="auto"/>
                                                    <w:bottom w:val="none" w:sz="0" w:space="0" w:color="auto"/>
                                                    <w:right w:val="none" w:sz="0" w:space="0" w:color="auto"/>
                                                  </w:divBdr>
                                                </w:div>
                                                <w:div w:id="915674502">
                                                  <w:marLeft w:val="0"/>
                                                  <w:marRight w:val="0"/>
                                                  <w:marTop w:val="0"/>
                                                  <w:marBottom w:val="0"/>
                                                  <w:divBdr>
                                                    <w:top w:val="none" w:sz="0" w:space="0" w:color="auto"/>
                                                    <w:left w:val="none" w:sz="0" w:space="0" w:color="auto"/>
                                                    <w:bottom w:val="none" w:sz="0" w:space="0" w:color="auto"/>
                                                    <w:right w:val="none" w:sz="0" w:space="0" w:color="auto"/>
                                                  </w:divBdr>
                                                </w:div>
                                                <w:div w:id="943339928">
                                                  <w:marLeft w:val="0"/>
                                                  <w:marRight w:val="0"/>
                                                  <w:marTop w:val="0"/>
                                                  <w:marBottom w:val="0"/>
                                                  <w:divBdr>
                                                    <w:top w:val="none" w:sz="0" w:space="0" w:color="auto"/>
                                                    <w:left w:val="none" w:sz="0" w:space="0" w:color="auto"/>
                                                    <w:bottom w:val="none" w:sz="0" w:space="0" w:color="auto"/>
                                                    <w:right w:val="none" w:sz="0" w:space="0" w:color="auto"/>
                                                  </w:divBdr>
                                                </w:div>
                                                <w:div w:id="1013730344">
                                                  <w:marLeft w:val="0"/>
                                                  <w:marRight w:val="0"/>
                                                  <w:marTop w:val="0"/>
                                                  <w:marBottom w:val="0"/>
                                                  <w:divBdr>
                                                    <w:top w:val="none" w:sz="0" w:space="0" w:color="auto"/>
                                                    <w:left w:val="none" w:sz="0" w:space="0" w:color="auto"/>
                                                    <w:bottom w:val="none" w:sz="0" w:space="0" w:color="auto"/>
                                                    <w:right w:val="none" w:sz="0" w:space="0" w:color="auto"/>
                                                  </w:divBdr>
                                                </w:div>
                                                <w:div w:id="1034694148">
                                                  <w:marLeft w:val="0"/>
                                                  <w:marRight w:val="0"/>
                                                  <w:marTop w:val="0"/>
                                                  <w:marBottom w:val="0"/>
                                                  <w:divBdr>
                                                    <w:top w:val="none" w:sz="0" w:space="0" w:color="auto"/>
                                                    <w:left w:val="none" w:sz="0" w:space="0" w:color="auto"/>
                                                    <w:bottom w:val="none" w:sz="0" w:space="0" w:color="auto"/>
                                                    <w:right w:val="none" w:sz="0" w:space="0" w:color="auto"/>
                                                  </w:divBdr>
                                                </w:div>
                                                <w:div w:id="1150243566">
                                                  <w:marLeft w:val="0"/>
                                                  <w:marRight w:val="0"/>
                                                  <w:marTop w:val="0"/>
                                                  <w:marBottom w:val="0"/>
                                                  <w:divBdr>
                                                    <w:top w:val="none" w:sz="0" w:space="0" w:color="auto"/>
                                                    <w:left w:val="none" w:sz="0" w:space="0" w:color="auto"/>
                                                    <w:bottom w:val="none" w:sz="0" w:space="0" w:color="auto"/>
                                                    <w:right w:val="none" w:sz="0" w:space="0" w:color="auto"/>
                                                  </w:divBdr>
                                                </w:div>
                                                <w:div w:id="1154027205">
                                                  <w:marLeft w:val="0"/>
                                                  <w:marRight w:val="0"/>
                                                  <w:marTop w:val="0"/>
                                                  <w:marBottom w:val="0"/>
                                                  <w:divBdr>
                                                    <w:top w:val="none" w:sz="0" w:space="0" w:color="auto"/>
                                                    <w:left w:val="none" w:sz="0" w:space="0" w:color="auto"/>
                                                    <w:bottom w:val="none" w:sz="0" w:space="0" w:color="auto"/>
                                                    <w:right w:val="none" w:sz="0" w:space="0" w:color="auto"/>
                                                  </w:divBdr>
                                                </w:div>
                                                <w:div w:id="1158036001">
                                                  <w:marLeft w:val="0"/>
                                                  <w:marRight w:val="0"/>
                                                  <w:marTop w:val="0"/>
                                                  <w:marBottom w:val="0"/>
                                                  <w:divBdr>
                                                    <w:top w:val="none" w:sz="0" w:space="0" w:color="auto"/>
                                                    <w:left w:val="none" w:sz="0" w:space="0" w:color="auto"/>
                                                    <w:bottom w:val="none" w:sz="0" w:space="0" w:color="auto"/>
                                                    <w:right w:val="none" w:sz="0" w:space="0" w:color="auto"/>
                                                  </w:divBdr>
                                                  <w:divsChild>
                                                    <w:div w:id="129716511">
                                                      <w:marLeft w:val="0"/>
                                                      <w:marRight w:val="0"/>
                                                      <w:marTop w:val="0"/>
                                                      <w:marBottom w:val="0"/>
                                                      <w:divBdr>
                                                        <w:top w:val="none" w:sz="0" w:space="0" w:color="auto"/>
                                                        <w:left w:val="none" w:sz="0" w:space="0" w:color="auto"/>
                                                        <w:bottom w:val="none" w:sz="0" w:space="0" w:color="auto"/>
                                                        <w:right w:val="none" w:sz="0" w:space="0" w:color="auto"/>
                                                      </w:divBdr>
                                                    </w:div>
                                                    <w:div w:id="775640306">
                                                      <w:marLeft w:val="0"/>
                                                      <w:marRight w:val="0"/>
                                                      <w:marTop w:val="0"/>
                                                      <w:marBottom w:val="0"/>
                                                      <w:divBdr>
                                                        <w:top w:val="none" w:sz="0" w:space="0" w:color="auto"/>
                                                        <w:left w:val="none" w:sz="0" w:space="0" w:color="auto"/>
                                                        <w:bottom w:val="none" w:sz="0" w:space="0" w:color="auto"/>
                                                        <w:right w:val="none" w:sz="0" w:space="0" w:color="auto"/>
                                                      </w:divBdr>
                                                    </w:div>
                                                    <w:div w:id="1501773096">
                                                      <w:marLeft w:val="0"/>
                                                      <w:marRight w:val="0"/>
                                                      <w:marTop w:val="0"/>
                                                      <w:marBottom w:val="0"/>
                                                      <w:divBdr>
                                                        <w:top w:val="none" w:sz="0" w:space="0" w:color="auto"/>
                                                        <w:left w:val="none" w:sz="0" w:space="0" w:color="auto"/>
                                                        <w:bottom w:val="none" w:sz="0" w:space="0" w:color="auto"/>
                                                        <w:right w:val="none" w:sz="0" w:space="0" w:color="auto"/>
                                                      </w:divBdr>
                                                    </w:div>
                                                  </w:divsChild>
                                                </w:div>
                                                <w:div w:id="1183012020">
                                                  <w:marLeft w:val="0"/>
                                                  <w:marRight w:val="0"/>
                                                  <w:marTop w:val="0"/>
                                                  <w:marBottom w:val="0"/>
                                                  <w:divBdr>
                                                    <w:top w:val="none" w:sz="0" w:space="0" w:color="auto"/>
                                                    <w:left w:val="none" w:sz="0" w:space="0" w:color="auto"/>
                                                    <w:bottom w:val="none" w:sz="0" w:space="0" w:color="auto"/>
                                                    <w:right w:val="none" w:sz="0" w:space="0" w:color="auto"/>
                                                  </w:divBdr>
                                                </w:div>
                                                <w:div w:id="1256477535">
                                                  <w:marLeft w:val="0"/>
                                                  <w:marRight w:val="0"/>
                                                  <w:marTop w:val="0"/>
                                                  <w:marBottom w:val="0"/>
                                                  <w:divBdr>
                                                    <w:top w:val="none" w:sz="0" w:space="0" w:color="auto"/>
                                                    <w:left w:val="none" w:sz="0" w:space="0" w:color="auto"/>
                                                    <w:bottom w:val="none" w:sz="0" w:space="0" w:color="auto"/>
                                                    <w:right w:val="none" w:sz="0" w:space="0" w:color="auto"/>
                                                  </w:divBdr>
                                                </w:div>
                                                <w:div w:id="1263293693">
                                                  <w:marLeft w:val="0"/>
                                                  <w:marRight w:val="0"/>
                                                  <w:marTop w:val="0"/>
                                                  <w:marBottom w:val="0"/>
                                                  <w:divBdr>
                                                    <w:top w:val="none" w:sz="0" w:space="0" w:color="auto"/>
                                                    <w:left w:val="none" w:sz="0" w:space="0" w:color="auto"/>
                                                    <w:bottom w:val="none" w:sz="0" w:space="0" w:color="auto"/>
                                                    <w:right w:val="none" w:sz="0" w:space="0" w:color="auto"/>
                                                  </w:divBdr>
                                                  <w:divsChild>
                                                    <w:div w:id="1040470497">
                                                      <w:marLeft w:val="0"/>
                                                      <w:marRight w:val="0"/>
                                                      <w:marTop w:val="0"/>
                                                      <w:marBottom w:val="0"/>
                                                      <w:divBdr>
                                                        <w:top w:val="none" w:sz="0" w:space="0" w:color="auto"/>
                                                        <w:left w:val="none" w:sz="0" w:space="0" w:color="auto"/>
                                                        <w:bottom w:val="none" w:sz="0" w:space="0" w:color="auto"/>
                                                        <w:right w:val="none" w:sz="0" w:space="0" w:color="auto"/>
                                                      </w:divBdr>
                                                    </w:div>
                                                    <w:div w:id="1045105740">
                                                      <w:marLeft w:val="0"/>
                                                      <w:marRight w:val="0"/>
                                                      <w:marTop w:val="0"/>
                                                      <w:marBottom w:val="0"/>
                                                      <w:divBdr>
                                                        <w:top w:val="none" w:sz="0" w:space="0" w:color="auto"/>
                                                        <w:left w:val="none" w:sz="0" w:space="0" w:color="auto"/>
                                                        <w:bottom w:val="none" w:sz="0" w:space="0" w:color="auto"/>
                                                        <w:right w:val="none" w:sz="0" w:space="0" w:color="auto"/>
                                                      </w:divBdr>
                                                    </w:div>
                                                    <w:div w:id="1743596602">
                                                      <w:marLeft w:val="0"/>
                                                      <w:marRight w:val="0"/>
                                                      <w:marTop w:val="0"/>
                                                      <w:marBottom w:val="0"/>
                                                      <w:divBdr>
                                                        <w:top w:val="none" w:sz="0" w:space="0" w:color="auto"/>
                                                        <w:left w:val="none" w:sz="0" w:space="0" w:color="auto"/>
                                                        <w:bottom w:val="none" w:sz="0" w:space="0" w:color="auto"/>
                                                        <w:right w:val="none" w:sz="0" w:space="0" w:color="auto"/>
                                                      </w:divBdr>
                                                    </w:div>
                                                  </w:divsChild>
                                                </w:div>
                                                <w:div w:id="1284845733">
                                                  <w:marLeft w:val="0"/>
                                                  <w:marRight w:val="0"/>
                                                  <w:marTop w:val="0"/>
                                                  <w:marBottom w:val="0"/>
                                                  <w:divBdr>
                                                    <w:top w:val="none" w:sz="0" w:space="0" w:color="auto"/>
                                                    <w:left w:val="none" w:sz="0" w:space="0" w:color="auto"/>
                                                    <w:bottom w:val="none" w:sz="0" w:space="0" w:color="auto"/>
                                                    <w:right w:val="none" w:sz="0" w:space="0" w:color="auto"/>
                                                  </w:divBdr>
                                                  <w:divsChild>
                                                    <w:div w:id="612981281">
                                                      <w:marLeft w:val="0"/>
                                                      <w:marRight w:val="0"/>
                                                      <w:marTop w:val="0"/>
                                                      <w:marBottom w:val="0"/>
                                                      <w:divBdr>
                                                        <w:top w:val="none" w:sz="0" w:space="0" w:color="auto"/>
                                                        <w:left w:val="none" w:sz="0" w:space="0" w:color="auto"/>
                                                        <w:bottom w:val="none" w:sz="0" w:space="0" w:color="auto"/>
                                                        <w:right w:val="none" w:sz="0" w:space="0" w:color="auto"/>
                                                      </w:divBdr>
                                                    </w:div>
                                                    <w:div w:id="1122576299">
                                                      <w:marLeft w:val="0"/>
                                                      <w:marRight w:val="0"/>
                                                      <w:marTop w:val="0"/>
                                                      <w:marBottom w:val="0"/>
                                                      <w:divBdr>
                                                        <w:top w:val="none" w:sz="0" w:space="0" w:color="auto"/>
                                                        <w:left w:val="none" w:sz="0" w:space="0" w:color="auto"/>
                                                        <w:bottom w:val="none" w:sz="0" w:space="0" w:color="auto"/>
                                                        <w:right w:val="none" w:sz="0" w:space="0" w:color="auto"/>
                                                      </w:divBdr>
                                                    </w:div>
                                                    <w:div w:id="1297835734">
                                                      <w:marLeft w:val="0"/>
                                                      <w:marRight w:val="0"/>
                                                      <w:marTop w:val="0"/>
                                                      <w:marBottom w:val="0"/>
                                                      <w:divBdr>
                                                        <w:top w:val="none" w:sz="0" w:space="0" w:color="auto"/>
                                                        <w:left w:val="none" w:sz="0" w:space="0" w:color="auto"/>
                                                        <w:bottom w:val="none" w:sz="0" w:space="0" w:color="auto"/>
                                                        <w:right w:val="none" w:sz="0" w:space="0" w:color="auto"/>
                                                      </w:divBdr>
                                                    </w:div>
                                                  </w:divsChild>
                                                </w:div>
                                                <w:div w:id="1314873146">
                                                  <w:marLeft w:val="0"/>
                                                  <w:marRight w:val="0"/>
                                                  <w:marTop w:val="0"/>
                                                  <w:marBottom w:val="0"/>
                                                  <w:divBdr>
                                                    <w:top w:val="none" w:sz="0" w:space="0" w:color="auto"/>
                                                    <w:left w:val="none" w:sz="0" w:space="0" w:color="auto"/>
                                                    <w:bottom w:val="none" w:sz="0" w:space="0" w:color="auto"/>
                                                    <w:right w:val="none" w:sz="0" w:space="0" w:color="auto"/>
                                                  </w:divBdr>
                                                </w:div>
                                                <w:div w:id="1336417716">
                                                  <w:marLeft w:val="0"/>
                                                  <w:marRight w:val="0"/>
                                                  <w:marTop w:val="0"/>
                                                  <w:marBottom w:val="0"/>
                                                  <w:divBdr>
                                                    <w:top w:val="none" w:sz="0" w:space="0" w:color="auto"/>
                                                    <w:left w:val="none" w:sz="0" w:space="0" w:color="auto"/>
                                                    <w:bottom w:val="none" w:sz="0" w:space="0" w:color="auto"/>
                                                    <w:right w:val="none" w:sz="0" w:space="0" w:color="auto"/>
                                                  </w:divBdr>
                                                </w:div>
                                                <w:div w:id="1505437230">
                                                  <w:marLeft w:val="0"/>
                                                  <w:marRight w:val="0"/>
                                                  <w:marTop w:val="0"/>
                                                  <w:marBottom w:val="0"/>
                                                  <w:divBdr>
                                                    <w:top w:val="none" w:sz="0" w:space="0" w:color="auto"/>
                                                    <w:left w:val="none" w:sz="0" w:space="0" w:color="auto"/>
                                                    <w:bottom w:val="none" w:sz="0" w:space="0" w:color="auto"/>
                                                    <w:right w:val="none" w:sz="0" w:space="0" w:color="auto"/>
                                                  </w:divBdr>
                                                </w:div>
                                                <w:div w:id="1615556138">
                                                  <w:marLeft w:val="0"/>
                                                  <w:marRight w:val="0"/>
                                                  <w:marTop w:val="0"/>
                                                  <w:marBottom w:val="0"/>
                                                  <w:divBdr>
                                                    <w:top w:val="none" w:sz="0" w:space="0" w:color="auto"/>
                                                    <w:left w:val="none" w:sz="0" w:space="0" w:color="auto"/>
                                                    <w:bottom w:val="none" w:sz="0" w:space="0" w:color="auto"/>
                                                    <w:right w:val="none" w:sz="0" w:space="0" w:color="auto"/>
                                                  </w:divBdr>
                                                </w:div>
                                                <w:div w:id="1657954072">
                                                  <w:marLeft w:val="0"/>
                                                  <w:marRight w:val="0"/>
                                                  <w:marTop w:val="0"/>
                                                  <w:marBottom w:val="0"/>
                                                  <w:divBdr>
                                                    <w:top w:val="none" w:sz="0" w:space="0" w:color="auto"/>
                                                    <w:left w:val="none" w:sz="0" w:space="0" w:color="auto"/>
                                                    <w:bottom w:val="none" w:sz="0" w:space="0" w:color="auto"/>
                                                    <w:right w:val="none" w:sz="0" w:space="0" w:color="auto"/>
                                                  </w:divBdr>
                                                </w:div>
                                                <w:div w:id="1825586778">
                                                  <w:marLeft w:val="0"/>
                                                  <w:marRight w:val="0"/>
                                                  <w:marTop w:val="0"/>
                                                  <w:marBottom w:val="0"/>
                                                  <w:divBdr>
                                                    <w:top w:val="none" w:sz="0" w:space="0" w:color="auto"/>
                                                    <w:left w:val="none" w:sz="0" w:space="0" w:color="auto"/>
                                                    <w:bottom w:val="none" w:sz="0" w:space="0" w:color="auto"/>
                                                    <w:right w:val="none" w:sz="0" w:space="0" w:color="auto"/>
                                                  </w:divBdr>
                                                </w:div>
                                                <w:div w:id="1898394560">
                                                  <w:marLeft w:val="0"/>
                                                  <w:marRight w:val="0"/>
                                                  <w:marTop w:val="0"/>
                                                  <w:marBottom w:val="0"/>
                                                  <w:divBdr>
                                                    <w:top w:val="none" w:sz="0" w:space="0" w:color="auto"/>
                                                    <w:left w:val="none" w:sz="0" w:space="0" w:color="auto"/>
                                                    <w:bottom w:val="none" w:sz="0" w:space="0" w:color="auto"/>
                                                    <w:right w:val="none" w:sz="0" w:space="0" w:color="auto"/>
                                                  </w:divBdr>
                                                  <w:divsChild>
                                                    <w:div w:id="127482872">
                                                      <w:marLeft w:val="0"/>
                                                      <w:marRight w:val="0"/>
                                                      <w:marTop w:val="0"/>
                                                      <w:marBottom w:val="0"/>
                                                      <w:divBdr>
                                                        <w:top w:val="none" w:sz="0" w:space="0" w:color="auto"/>
                                                        <w:left w:val="none" w:sz="0" w:space="0" w:color="auto"/>
                                                        <w:bottom w:val="none" w:sz="0" w:space="0" w:color="auto"/>
                                                        <w:right w:val="none" w:sz="0" w:space="0" w:color="auto"/>
                                                      </w:divBdr>
                                                    </w:div>
                                                    <w:div w:id="375740312">
                                                      <w:marLeft w:val="0"/>
                                                      <w:marRight w:val="0"/>
                                                      <w:marTop w:val="0"/>
                                                      <w:marBottom w:val="0"/>
                                                      <w:divBdr>
                                                        <w:top w:val="none" w:sz="0" w:space="0" w:color="auto"/>
                                                        <w:left w:val="none" w:sz="0" w:space="0" w:color="auto"/>
                                                        <w:bottom w:val="none" w:sz="0" w:space="0" w:color="auto"/>
                                                        <w:right w:val="none" w:sz="0" w:space="0" w:color="auto"/>
                                                      </w:divBdr>
                                                    </w:div>
                                                    <w:div w:id="965889412">
                                                      <w:marLeft w:val="0"/>
                                                      <w:marRight w:val="0"/>
                                                      <w:marTop w:val="0"/>
                                                      <w:marBottom w:val="0"/>
                                                      <w:divBdr>
                                                        <w:top w:val="none" w:sz="0" w:space="0" w:color="auto"/>
                                                        <w:left w:val="none" w:sz="0" w:space="0" w:color="auto"/>
                                                        <w:bottom w:val="none" w:sz="0" w:space="0" w:color="auto"/>
                                                        <w:right w:val="none" w:sz="0" w:space="0" w:color="auto"/>
                                                      </w:divBdr>
                                                    </w:div>
                                                  </w:divsChild>
                                                </w:div>
                                                <w:div w:id="1963263541">
                                                  <w:marLeft w:val="0"/>
                                                  <w:marRight w:val="0"/>
                                                  <w:marTop w:val="0"/>
                                                  <w:marBottom w:val="0"/>
                                                  <w:divBdr>
                                                    <w:top w:val="none" w:sz="0" w:space="0" w:color="auto"/>
                                                    <w:left w:val="none" w:sz="0" w:space="0" w:color="auto"/>
                                                    <w:bottom w:val="none" w:sz="0" w:space="0" w:color="auto"/>
                                                    <w:right w:val="none" w:sz="0" w:space="0" w:color="auto"/>
                                                  </w:divBdr>
                                                </w:div>
                                                <w:div w:id="19695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6942">
                                          <w:marLeft w:val="0"/>
                                          <w:marRight w:val="0"/>
                                          <w:marTop w:val="0"/>
                                          <w:marBottom w:val="0"/>
                                          <w:divBdr>
                                            <w:top w:val="none" w:sz="0" w:space="0" w:color="auto"/>
                                            <w:left w:val="none" w:sz="0" w:space="0" w:color="auto"/>
                                            <w:bottom w:val="none" w:sz="0" w:space="0" w:color="auto"/>
                                            <w:right w:val="none" w:sz="0" w:space="0" w:color="auto"/>
                                          </w:divBdr>
                                        </w:div>
                                        <w:div w:id="1446314502">
                                          <w:marLeft w:val="0"/>
                                          <w:marRight w:val="0"/>
                                          <w:marTop w:val="0"/>
                                          <w:marBottom w:val="0"/>
                                          <w:divBdr>
                                            <w:top w:val="none" w:sz="0" w:space="0" w:color="auto"/>
                                            <w:left w:val="none" w:sz="0" w:space="0" w:color="auto"/>
                                            <w:bottom w:val="none" w:sz="0" w:space="0" w:color="auto"/>
                                            <w:right w:val="none" w:sz="0" w:space="0" w:color="auto"/>
                                          </w:divBdr>
                                        </w:div>
                                        <w:div w:id="1489127525">
                                          <w:marLeft w:val="0"/>
                                          <w:marRight w:val="0"/>
                                          <w:marTop w:val="0"/>
                                          <w:marBottom w:val="0"/>
                                          <w:divBdr>
                                            <w:top w:val="none" w:sz="0" w:space="0" w:color="auto"/>
                                            <w:left w:val="none" w:sz="0" w:space="0" w:color="auto"/>
                                            <w:bottom w:val="none" w:sz="0" w:space="0" w:color="auto"/>
                                            <w:right w:val="none" w:sz="0" w:space="0" w:color="auto"/>
                                          </w:divBdr>
                                        </w:div>
                                        <w:div w:id="1787002370">
                                          <w:marLeft w:val="0"/>
                                          <w:marRight w:val="0"/>
                                          <w:marTop w:val="0"/>
                                          <w:marBottom w:val="0"/>
                                          <w:divBdr>
                                            <w:top w:val="none" w:sz="0" w:space="0" w:color="auto"/>
                                            <w:left w:val="none" w:sz="0" w:space="0" w:color="auto"/>
                                            <w:bottom w:val="none" w:sz="0" w:space="0" w:color="auto"/>
                                            <w:right w:val="none" w:sz="0" w:space="0" w:color="auto"/>
                                          </w:divBdr>
                                          <w:divsChild>
                                            <w:div w:id="530147591">
                                              <w:marLeft w:val="0"/>
                                              <w:marRight w:val="0"/>
                                              <w:marTop w:val="0"/>
                                              <w:marBottom w:val="0"/>
                                              <w:divBdr>
                                                <w:top w:val="none" w:sz="0" w:space="0" w:color="auto"/>
                                                <w:left w:val="none" w:sz="0" w:space="0" w:color="auto"/>
                                                <w:bottom w:val="none" w:sz="0" w:space="0" w:color="auto"/>
                                                <w:right w:val="none" w:sz="0" w:space="0" w:color="auto"/>
                                              </w:divBdr>
                                              <w:divsChild>
                                                <w:div w:id="854922182">
                                                  <w:marLeft w:val="0"/>
                                                  <w:marRight w:val="0"/>
                                                  <w:marTop w:val="0"/>
                                                  <w:marBottom w:val="0"/>
                                                  <w:divBdr>
                                                    <w:top w:val="none" w:sz="0" w:space="0" w:color="auto"/>
                                                    <w:left w:val="none" w:sz="0" w:space="0" w:color="auto"/>
                                                    <w:bottom w:val="none" w:sz="0" w:space="0" w:color="auto"/>
                                                    <w:right w:val="none" w:sz="0" w:space="0" w:color="auto"/>
                                                  </w:divBdr>
                                                  <w:divsChild>
                                                    <w:div w:id="7321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2300162">
      <w:bodyDiv w:val="1"/>
      <w:marLeft w:val="0"/>
      <w:marRight w:val="0"/>
      <w:marTop w:val="0"/>
      <w:marBottom w:val="0"/>
      <w:divBdr>
        <w:top w:val="none" w:sz="0" w:space="0" w:color="auto"/>
        <w:left w:val="none" w:sz="0" w:space="0" w:color="auto"/>
        <w:bottom w:val="none" w:sz="0" w:space="0" w:color="auto"/>
        <w:right w:val="none" w:sz="0" w:space="0" w:color="auto"/>
      </w:divBdr>
    </w:div>
    <w:div w:id="993291362">
      <w:bodyDiv w:val="1"/>
      <w:marLeft w:val="0"/>
      <w:marRight w:val="0"/>
      <w:marTop w:val="0"/>
      <w:marBottom w:val="0"/>
      <w:divBdr>
        <w:top w:val="none" w:sz="0" w:space="0" w:color="auto"/>
        <w:left w:val="none" w:sz="0" w:space="0" w:color="auto"/>
        <w:bottom w:val="none" w:sz="0" w:space="0" w:color="auto"/>
        <w:right w:val="none" w:sz="0" w:space="0" w:color="auto"/>
      </w:divBdr>
    </w:div>
    <w:div w:id="1178815883">
      <w:bodyDiv w:val="1"/>
      <w:marLeft w:val="0"/>
      <w:marRight w:val="0"/>
      <w:marTop w:val="0"/>
      <w:marBottom w:val="0"/>
      <w:divBdr>
        <w:top w:val="none" w:sz="0" w:space="0" w:color="auto"/>
        <w:left w:val="none" w:sz="0" w:space="0" w:color="auto"/>
        <w:bottom w:val="none" w:sz="0" w:space="0" w:color="auto"/>
        <w:right w:val="none" w:sz="0" w:space="0" w:color="auto"/>
      </w:divBdr>
    </w:div>
    <w:div w:id="1200437438">
      <w:bodyDiv w:val="1"/>
      <w:marLeft w:val="0"/>
      <w:marRight w:val="0"/>
      <w:marTop w:val="0"/>
      <w:marBottom w:val="0"/>
      <w:divBdr>
        <w:top w:val="none" w:sz="0" w:space="0" w:color="auto"/>
        <w:left w:val="none" w:sz="0" w:space="0" w:color="auto"/>
        <w:bottom w:val="none" w:sz="0" w:space="0" w:color="auto"/>
        <w:right w:val="none" w:sz="0" w:space="0" w:color="auto"/>
      </w:divBdr>
    </w:div>
    <w:div w:id="1235358017">
      <w:bodyDiv w:val="1"/>
      <w:marLeft w:val="0"/>
      <w:marRight w:val="0"/>
      <w:marTop w:val="0"/>
      <w:marBottom w:val="0"/>
      <w:divBdr>
        <w:top w:val="none" w:sz="0" w:space="0" w:color="auto"/>
        <w:left w:val="none" w:sz="0" w:space="0" w:color="auto"/>
        <w:bottom w:val="none" w:sz="0" w:space="0" w:color="auto"/>
        <w:right w:val="none" w:sz="0" w:space="0" w:color="auto"/>
      </w:divBdr>
    </w:div>
    <w:div w:id="1281523474">
      <w:bodyDiv w:val="1"/>
      <w:marLeft w:val="0"/>
      <w:marRight w:val="0"/>
      <w:marTop w:val="0"/>
      <w:marBottom w:val="0"/>
      <w:divBdr>
        <w:top w:val="none" w:sz="0" w:space="0" w:color="auto"/>
        <w:left w:val="none" w:sz="0" w:space="0" w:color="auto"/>
        <w:bottom w:val="none" w:sz="0" w:space="0" w:color="auto"/>
        <w:right w:val="none" w:sz="0" w:space="0" w:color="auto"/>
      </w:divBdr>
    </w:div>
    <w:div w:id="1331985076">
      <w:bodyDiv w:val="1"/>
      <w:marLeft w:val="0"/>
      <w:marRight w:val="0"/>
      <w:marTop w:val="0"/>
      <w:marBottom w:val="0"/>
      <w:divBdr>
        <w:top w:val="none" w:sz="0" w:space="0" w:color="auto"/>
        <w:left w:val="none" w:sz="0" w:space="0" w:color="auto"/>
        <w:bottom w:val="none" w:sz="0" w:space="0" w:color="auto"/>
        <w:right w:val="none" w:sz="0" w:space="0" w:color="auto"/>
      </w:divBdr>
    </w:div>
    <w:div w:id="1447702271">
      <w:bodyDiv w:val="1"/>
      <w:marLeft w:val="0"/>
      <w:marRight w:val="0"/>
      <w:marTop w:val="0"/>
      <w:marBottom w:val="0"/>
      <w:divBdr>
        <w:top w:val="none" w:sz="0" w:space="0" w:color="auto"/>
        <w:left w:val="none" w:sz="0" w:space="0" w:color="auto"/>
        <w:bottom w:val="none" w:sz="0" w:space="0" w:color="auto"/>
        <w:right w:val="none" w:sz="0" w:space="0" w:color="auto"/>
      </w:divBdr>
      <w:divsChild>
        <w:div w:id="1672954093">
          <w:marLeft w:val="0"/>
          <w:marRight w:val="0"/>
          <w:marTop w:val="0"/>
          <w:marBottom w:val="0"/>
          <w:divBdr>
            <w:top w:val="none" w:sz="0" w:space="0" w:color="auto"/>
            <w:left w:val="none" w:sz="0" w:space="0" w:color="auto"/>
            <w:bottom w:val="none" w:sz="0" w:space="0" w:color="auto"/>
            <w:right w:val="none" w:sz="0" w:space="0" w:color="auto"/>
          </w:divBdr>
        </w:div>
      </w:divsChild>
    </w:div>
    <w:div w:id="1943798690">
      <w:bodyDiv w:val="1"/>
      <w:marLeft w:val="0"/>
      <w:marRight w:val="0"/>
      <w:marTop w:val="0"/>
      <w:marBottom w:val="0"/>
      <w:divBdr>
        <w:top w:val="none" w:sz="0" w:space="0" w:color="auto"/>
        <w:left w:val="none" w:sz="0" w:space="0" w:color="auto"/>
        <w:bottom w:val="none" w:sz="0" w:space="0" w:color="auto"/>
        <w:right w:val="none" w:sz="0" w:space="0" w:color="auto"/>
      </w:divBdr>
    </w:div>
    <w:div w:id="2003658243">
      <w:bodyDiv w:val="1"/>
      <w:marLeft w:val="0"/>
      <w:marRight w:val="0"/>
      <w:marTop w:val="0"/>
      <w:marBottom w:val="0"/>
      <w:divBdr>
        <w:top w:val="none" w:sz="0" w:space="0" w:color="auto"/>
        <w:left w:val="none" w:sz="0" w:space="0" w:color="auto"/>
        <w:bottom w:val="none" w:sz="0" w:space="0" w:color="auto"/>
        <w:right w:val="none" w:sz="0" w:space="0" w:color="auto"/>
      </w:divBdr>
      <w:divsChild>
        <w:div w:id="57289277">
          <w:marLeft w:val="0"/>
          <w:marRight w:val="0"/>
          <w:marTop w:val="0"/>
          <w:marBottom w:val="0"/>
          <w:divBdr>
            <w:top w:val="none" w:sz="0" w:space="0" w:color="auto"/>
            <w:left w:val="none" w:sz="0" w:space="0" w:color="auto"/>
            <w:bottom w:val="none" w:sz="0" w:space="0" w:color="auto"/>
            <w:right w:val="none" w:sz="0" w:space="0" w:color="auto"/>
          </w:divBdr>
        </w:div>
        <w:div w:id="66995643">
          <w:marLeft w:val="0"/>
          <w:marRight w:val="0"/>
          <w:marTop w:val="0"/>
          <w:marBottom w:val="0"/>
          <w:divBdr>
            <w:top w:val="none" w:sz="0" w:space="0" w:color="auto"/>
            <w:left w:val="none" w:sz="0" w:space="0" w:color="auto"/>
            <w:bottom w:val="none" w:sz="0" w:space="0" w:color="auto"/>
            <w:right w:val="none" w:sz="0" w:space="0" w:color="auto"/>
          </w:divBdr>
        </w:div>
        <w:div w:id="213851755">
          <w:marLeft w:val="0"/>
          <w:marRight w:val="0"/>
          <w:marTop w:val="0"/>
          <w:marBottom w:val="0"/>
          <w:divBdr>
            <w:top w:val="none" w:sz="0" w:space="0" w:color="auto"/>
            <w:left w:val="none" w:sz="0" w:space="0" w:color="auto"/>
            <w:bottom w:val="none" w:sz="0" w:space="0" w:color="auto"/>
            <w:right w:val="none" w:sz="0" w:space="0" w:color="auto"/>
          </w:divBdr>
        </w:div>
        <w:div w:id="269356884">
          <w:marLeft w:val="0"/>
          <w:marRight w:val="0"/>
          <w:marTop w:val="0"/>
          <w:marBottom w:val="0"/>
          <w:divBdr>
            <w:top w:val="none" w:sz="0" w:space="0" w:color="auto"/>
            <w:left w:val="none" w:sz="0" w:space="0" w:color="auto"/>
            <w:bottom w:val="none" w:sz="0" w:space="0" w:color="auto"/>
            <w:right w:val="none" w:sz="0" w:space="0" w:color="auto"/>
          </w:divBdr>
        </w:div>
        <w:div w:id="311914267">
          <w:marLeft w:val="0"/>
          <w:marRight w:val="0"/>
          <w:marTop w:val="0"/>
          <w:marBottom w:val="0"/>
          <w:divBdr>
            <w:top w:val="none" w:sz="0" w:space="0" w:color="auto"/>
            <w:left w:val="none" w:sz="0" w:space="0" w:color="auto"/>
            <w:bottom w:val="none" w:sz="0" w:space="0" w:color="auto"/>
            <w:right w:val="none" w:sz="0" w:space="0" w:color="auto"/>
          </w:divBdr>
        </w:div>
        <w:div w:id="471680885">
          <w:marLeft w:val="0"/>
          <w:marRight w:val="0"/>
          <w:marTop w:val="0"/>
          <w:marBottom w:val="0"/>
          <w:divBdr>
            <w:top w:val="none" w:sz="0" w:space="0" w:color="auto"/>
            <w:left w:val="none" w:sz="0" w:space="0" w:color="auto"/>
            <w:bottom w:val="none" w:sz="0" w:space="0" w:color="auto"/>
            <w:right w:val="none" w:sz="0" w:space="0" w:color="auto"/>
          </w:divBdr>
        </w:div>
        <w:div w:id="549614022">
          <w:marLeft w:val="0"/>
          <w:marRight w:val="0"/>
          <w:marTop w:val="0"/>
          <w:marBottom w:val="0"/>
          <w:divBdr>
            <w:top w:val="none" w:sz="0" w:space="0" w:color="auto"/>
            <w:left w:val="none" w:sz="0" w:space="0" w:color="auto"/>
            <w:bottom w:val="none" w:sz="0" w:space="0" w:color="auto"/>
            <w:right w:val="none" w:sz="0" w:space="0" w:color="auto"/>
          </w:divBdr>
        </w:div>
        <w:div w:id="1532037578">
          <w:marLeft w:val="0"/>
          <w:marRight w:val="0"/>
          <w:marTop w:val="0"/>
          <w:marBottom w:val="0"/>
          <w:divBdr>
            <w:top w:val="none" w:sz="0" w:space="0" w:color="auto"/>
            <w:left w:val="none" w:sz="0" w:space="0" w:color="auto"/>
            <w:bottom w:val="none" w:sz="0" w:space="0" w:color="auto"/>
            <w:right w:val="none" w:sz="0" w:space="0" w:color="auto"/>
          </w:divBdr>
        </w:div>
        <w:div w:id="1647969844">
          <w:marLeft w:val="0"/>
          <w:marRight w:val="0"/>
          <w:marTop w:val="0"/>
          <w:marBottom w:val="0"/>
          <w:divBdr>
            <w:top w:val="none" w:sz="0" w:space="0" w:color="auto"/>
            <w:left w:val="none" w:sz="0" w:space="0" w:color="auto"/>
            <w:bottom w:val="none" w:sz="0" w:space="0" w:color="auto"/>
            <w:right w:val="none" w:sz="0" w:space="0" w:color="auto"/>
          </w:divBdr>
        </w:div>
        <w:div w:id="1991014875">
          <w:marLeft w:val="0"/>
          <w:marRight w:val="0"/>
          <w:marTop w:val="0"/>
          <w:marBottom w:val="0"/>
          <w:divBdr>
            <w:top w:val="none" w:sz="0" w:space="0" w:color="auto"/>
            <w:left w:val="none" w:sz="0" w:space="0" w:color="auto"/>
            <w:bottom w:val="none" w:sz="0" w:space="0" w:color="auto"/>
            <w:right w:val="none" w:sz="0" w:space="0" w:color="auto"/>
          </w:divBdr>
        </w:div>
      </w:divsChild>
    </w:div>
    <w:div w:id="2101023189">
      <w:bodyDiv w:val="1"/>
      <w:marLeft w:val="0"/>
      <w:marRight w:val="0"/>
      <w:marTop w:val="0"/>
      <w:marBottom w:val="0"/>
      <w:divBdr>
        <w:top w:val="none" w:sz="0" w:space="0" w:color="auto"/>
        <w:left w:val="none" w:sz="0" w:space="0" w:color="auto"/>
        <w:bottom w:val="none" w:sz="0" w:space="0" w:color="auto"/>
        <w:right w:val="none" w:sz="0" w:space="0" w:color="auto"/>
      </w:divBdr>
    </w:div>
    <w:div w:id="21229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martest.nl/verdieping/acceptatieregi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hema">
  <a:themeElements>
    <a:clrScheme name="Valori">
      <a:dk1>
        <a:srgbClr val="0A1C5C"/>
      </a:dk1>
      <a:lt1>
        <a:srgbClr val="F6F6F6"/>
      </a:lt1>
      <a:dk2>
        <a:srgbClr val="F39900"/>
      </a:dk2>
      <a:lt2>
        <a:srgbClr val="4D4D4D"/>
      </a:lt2>
      <a:accent1>
        <a:srgbClr val="FFD500"/>
      </a:accent1>
      <a:accent2>
        <a:srgbClr val="C10026"/>
      </a:accent2>
      <a:accent3>
        <a:srgbClr val="591F78"/>
      </a:accent3>
      <a:accent4>
        <a:srgbClr val="00A7E3"/>
      </a:accent4>
      <a:accent5>
        <a:srgbClr val="006E3E"/>
      </a:accent5>
      <a:accent6>
        <a:srgbClr val="6AB023"/>
      </a:accent6>
      <a:hlink>
        <a:srgbClr val="004A8C"/>
      </a:hlink>
      <a:folHlink>
        <a:srgbClr val="AE3388"/>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07C28A4D9E6F4E84CE56EAE93E8291" ma:contentTypeVersion="12" ma:contentTypeDescription="Een nieuw document maken." ma:contentTypeScope="" ma:versionID="0186233c34ca2691df2128b1dee9bd94">
  <xsd:schema xmlns:xsd="http://www.w3.org/2001/XMLSchema" xmlns:xs="http://www.w3.org/2001/XMLSchema" xmlns:p="http://schemas.microsoft.com/office/2006/metadata/properties" xmlns:ns2="69974856-a436-4652-bc0c-5e10c884c080" xmlns:ns3="4a328761-8916-408d-9c10-120f2885e857" targetNamespace="http://schemas.microsoft.com/office/2006/metadata/properties" ma:root="true" ma:fieldsID="c2457bdbea3028cfc507e93aa5ff68d6" ns2:_="" ns3:_="">
    <xsd:import namespace="69974856-a436-4652-bc0c-5e10c884c080"/>
    <xsd:import namespace="4a328761-8916-408d-9c10-120f2885e8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74856-a436-4652-bc0c-5e10c884c08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328761-8916-408d-9c10-120f2885e85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FA6F6-A32A-4DCA-81EB-590E739ED28A}">
  <ds:schemaRefs>
    <ds:schemaRef ds:uri="http://schemas.microsoft.com/sharepoint/v3/contenttype/forms"/>
  </ds:schemaRefs>
</ds:datastoreItem>
</file>

<file path=customXml/itemProps2.xml><?xml version="1.0" encoding="utf-8"?>
<ds:datastoreItem xmlns:ds="http://schemas.openxmlformats.org/officeDocument/2006/customXml" ds:itemID="{6627C80A-2160-446A-9EEA-1FA6DA9F5330}">
  <ds:schemaRefs>
    <ds:schemaRef ds:uri="http://schemas.openxmlformats.org/package/2006/metadata/core-properties"/>
    <ds:schemaRef ds:uri="http://schemas.microsoft.com/office/2006/metadata/properties"/>
    <ds:schemaRef ds:uri="dc850b66-09d9-4889-acbe-1f490be3bedf"/>
    <ds:schemaRef ds:uri="http://purl.org/dc/dcmitype/"/>
    <ds:schemaRef ds:uri="http://purl.org/dc/elements/1.1/"/>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90C41826-141D-4892-9450-383A5D8710AD}">
  <ds:schemaRefs>
    <ds:schemaRef ds:uri="http://schemas.microsoft.com/office/2006/metadata/longProperties"/>
  </ds:schemaRefs>
</ds:datastoreItem>
</file>

<file path=customXml/itemProps4.xml><?xml version="1.0" encoding="utf-8"?>
<ds:datastoreItem xmlns:ds="http://schemas.openxmlformats.org/officeDocument/2006/customXml" ds:itemID="{FAC0D58D-2C84-418E-A636-50600DF03C03}"/>
</file>

<file path=customXml/itemProps5.xml><?xml version="1.0" encoding="utf-8"?>
<ds:datastoreItem xmlns:ds="http://schemas.openxmlformats.org/officeDocument/2006/customXml" ds:itemID="{80BB2F69-B8F4-4844-B3DA-A60850C9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2329</Words>
  <Characters>15933</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Testrapport</vt:lpstr>
    </vt:vector>
  </TitlesOfParts>
  <Company/>
  <LinksUpToDate>false</LinksUpToDate>
  <CharactersWithSpaces>18226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Testrapport</dc:title>
  <dc:subject>Naar een High Performance Test Organisatie voor VM&amp;IT</dc:subject>
  <dc:creator>Egbert Bouman, Valori</dc:creator>
  <cp:keywords>Testen, SmarTEST</cp:keywords>
  <dc:description/>
  <cp:lastModifiedBy>Egbert Bouman</cp:lastModifiedBy>
  <cp:revision>5</cp:revision>
  <cp:lastPrinted>2014-05-15T08:16:00Z</cp:lastPrinted>
  <dcterms:created xsi:type="dcterms:W3CDTF">2015-01-05T19:29:00Z</dcterms:created>
  <dcterms:modified xsi:type="dcterms:W3CDTF">2015-06-04T13:55:00Z</dcterms:modified>
  <cp:category>Plan van Aanpak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deling">
    <vt:lpwstr>Z&amp;G - VM&amp;IT - Testen</vt:lpwstr>
  </property>
  <property fmtid="{D5CDD505-2E9C-101B-9397-08002B2CF9AE}" pid="3" name="Standaard categorie">
    <vt:lpwstr>Veranderplan</vt:lpwstr>
  </property>
  <property fmtid="{D5CDD505-2E9C-101B-9397-08002B2CF9AE}" pid="4" name="Versie datum">
    <vt:lpwstr>...</vt:lpwstr>
  </property>
  <property fmtid="{D5CDD505-2E9C-101B-9397-08002B2CF9AE}" pid="5" name="Versie nummer">
    <vt:lpwstr>...</vt:lpwstr>
  </property>
  <property fmtid="{D5CDD505-2E9C-101B-9397-08002B2CF9AE}" pid="6" name="Status">
    <vt:lpwstr>...</vt:lpwstr>
  </property>
  <property fmtid="{D5CDD505-2E9C-101B-9397-08002B2CF9AE}" pid="7" name="ContentType">
    <vt:lpwstr>Document</vt:lpwstr>
  </property>
  <property fmtid="{D5CDD505-2E9C-101B-9397-08002B2CF9AE}" pid="8" name="ContentTypeId">
    <vt:lpwstr>0x010100C607C28A4D9E6F4E84CE56EAE93E8291</vt:lpwstr>
  </property>
</Properties>
</file>